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0F3" w:rsidRPr="00285FC4" w:rsidRDefault="004C50F3" w:rsidP="00A83900">
      <w:pPr>
        <w:spacing w:before="6"/>
        <w:jc w:val="center"/>
        <w:rPr>
          <w:b/>
          <w:sz w:val="28"/>
          <w:szCs w:val="28"/>
        </w:rPr>
      </w:pPr>
      <w:bookmarkStart w:id="0" w:name="_GoBack"/>
      <w:bookmarkEnd w:id="0"/>
      <w:r w:rsidRPr="00285FC4">
        <w:rPr>
          <w:b/>
          <w:sz w:val="28"/>
          <w:szCs w:val="28"/>
        </w:rPr>
        <w:t>Аннотация</w:t>
      </w:r>
    </w:p>
    <w:p w:rsidR="004C50F3" w:rsidRDefault="004C50F3" w:rsidP="00A83900">
      <w:pPr>
        <w:spacing w:before="6"/>
        <w:jc w:val="center"/>
        <w:rPr>
          <w:b/>
          <w:sz w:val="28"/>
          <w:szCs w:val="28"/>
        </w:rPr>
      </w:pPr>
      <w:r w:rsidRPr="00285FC4">
        <w:rPr>
          <w:b/>
          <w:sz w:val="28"/>
          <w:szCs w:val="28"/>
        </w:rPr>
        <w:t>к рабо</w:t>
      </w:r>
      <w:r>
        <w:rPr>
          <w:b/>
          <w:sz w:val="28"/>
          <w:szCs w:val="28"/>
        </w:rPr>
        <w:t>чей программе учебной дисциплины</w:t>
      </w:r>
      <w:r w:rsidRPr="00285FC4">
        <w:rPr>
          <w:b/>
          <w:sz w:val="28"/>
          <w:szCs w:val="28"/>
        </w:rPr>
        <w:t xml:space="preserve"> ОП.01 «Инженерная графика»</w:t>
      </w:r>
    </w:p>
    <w:p w:rsidR="00A83900" w:rsidRPr="00285FC4" w:rsidRDefault="00A83900" w:rsidP="00A83900">
      <w:pPr>
        <w:spacing w:before="6"/>
        <w:jc w:val="center"/>
        <w:rPr>
          <w:b/>
          <w:sz w:val="28"/>
          <w:szCs w:val="28"/>
        </w:rPr>
      </w:pPr>
      <w:r>
        <w:rPr>
          <w:sz w:val="24"/>
          <w:szCs w:val="24"/>
        </w:rPr>
        <w:t xml:space="preserve">специальности </w:t>
      </w:r>
      <w:r w:rsidRPr="00901FE7">
        <w:rPr>
          <w:sz w:val="24"/>
          <w:szCs w:val="24"/>
        </w:rPr>
        <w:t xml:space="preserve">23.02.07 «Техническое обслуживание и ремонт двигателей, систем и </w:t>
      </w:r>
      <w:r>
        <w:rPr>
          <w:sz w:val="24"/>
          <w:szCs w:val="24"/>
        </w:rPr>
        <w:t xml:space="preserve">           </w:t>
      </w:r>
      <w:r w:rsidRPr="00901FE7">
        <w:rPr>
          <w:sz w:val="24"/>
          <w:szCs w:val="24"/>
        </w:rPr>
        <w:t>агрегатов автомобилей»</w:t>
      </w:r>
    </w:p>
    <w:p w:rsidR="004C50F3" w:rsidRDefault="004C50F3" w:rsidP="003063A2">
      <w:pPr>
        <w:spacing w:before="6"/>
        <w:rPr>
          <w:sz w:val="20"/>
        </w:rPr>
      </w:pPr>
    </w:p>
    <w:p w:rsidR="00F57F0D" w:rsidRDefault="00F57F0D" w:rsidP="00F57F0D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rFonts w:eastAsia="Calibri"/>
        </w:rPr>
      </w:pPr>
      <w:r>
        <w:rPr>
          <w:rFonts w:eastAsia="Calibri"/>
        </w:rPr>
        <w:t xml:space="preserve">            </w:t>
      </w:r>
      <w:r w:rsidRPr="00EF4E67">
        <w:rPr>
          <w:rFonts w:eastAsia="Calibri"/>
        </w:rPr>
        <w:t>Рабочая программа учебной дисциплины</w:t>
      </w:r>
      <w:r w:rsidRPr="00EF4E67">
        <w:rPr>
          <w:rFonts w:eastAsia="Calibri"/>
          <w:b/>
        </w:rPr>
        <w:t xml:space="preserve"> </w:t>
      </w:r>
      <w:r w:rsidRPr="00EF4E67">
        <w:rPr>
          <w:rFonts w:eastAsia="Calibri"/>
        </w:rPr>
        <w:t xml:space="preserve"> </w:t>
      </w:r>
      <w:r>
        <w:t>ОП.</w:t>
      </w:r>
      <w:r w:rsidRPr="00E0761B">
        <w:t>01 «Инженерная графика»</w:t>
      </w:r>
      <w:r>
        <w:rPr>
          <w:b/>
        </w:rPr>
        <w:t xml:space="preserve"> </w:t>
      </w:r>
      <w:r w:rsidRPr="00EF4E67">
        <w:rPr>
          <w:rFonts w:eastAsia="Calibri"/>
        </w:rPr>
        <w:t>является  частью общепрофессионального цикла ППССЗ в соответствии с Ф</w:t>
      </w:r>
      <w:r>
        <w:rPr>
          <w:rFonts w:eastAsia="Calibri"/>
        </w:rPr>
        <w:t xml:space="preserve">едеральным государственным образовательным стандартом </w:t>
      </w:r>
      <w:r w:rsidRPr="00EF4E67">
        <w:rPr>
          <w:rFonts w:eastAsia="Calibri"/>
        </w:rPr>
        <w:t xml:space="preserve">специальности 23.02.07 «Техническое обслуживание и ремонт двигателей, систем и агрегатов автомобилей» (утвержденной </w:t>
      </w:r>
      <w:r>
        <w:rPr>
          <w:rFonts w:eastAsia="Calibri"/>
        </w:rPr>
        <w:t xml:space="preserve">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РФ             </w:t>
      </w:r>
      <w:r w:rsidRPr="00EF4E67">
        <w:rPr>
          <w:rFonts w:eastAsia="Calibri"/>
        </w:rPr>
        <w:t xml:space="preserve"> </w:t>
      </w:r>
      <w:r>
        <w:rPr>
          <w:rFonts w:eastAsiaTheme="minorHAnsi"/>
        </w:rPr>
        <w:t xml:space="preserve">№ </w:t>
      </w:r>
      <w:r w:rsidRPr="00EF4E67">
        <w:rPr>
          <w:rFonts w:eastAsiaTheme="minorHAnsi"/>
        </w:rPr>
        <w:t>1568</w:t>
      </w:r>
      <w:r w:rsidRPr="00EF4E67">
        <w:rPr>
          <w:rFonts w:eastAsia="Calibri"/>
        </w:rPr>
        <w:t xml:space="preserve"> от </w:t>
      </w:r>
      <w:r w:rsidRPr="00EF4E67">
        <w:rPr>
          <w:rFonts w:eastAsiaTheme="minorHAnsi"/>
        </w:rPr>
        <w:t>09.12.2016 г. (в редакции от 01.09.2022 №796 г.</w:t>
      </w:r>
      <w:r w:rsidRPr="00EF4E67">
        <w:rPr>
          <w:rFonts w:eastAsia="Calibri"/>
        </w:rPr>
        <w:t xml:space="preserve"> (для специальности 23.02.07 «Техническое обслуживание и ремонт двигателей, систем и агрегатов автомобилей</w:t>
      </w:r>
      <w:r>
        <w:rPr>
          <w:rFonts w:eastAsia="Calibri"/>
        </w:rPr>
        <w:t>»)</w:t>
      </w:r>
      <w:r w:rsidRPr="00EF4E67">
        <w:rPr>
          <w:rFonts w:eastAsia="Calibri"/>
        </w:rPr>
        <w:t xml:space="preserve"> </w:t>
      </w:r>
    </w:p>
    <w:p w:rsidR="001C1DB1" w:rsidRPr="001C1DB1" w:rsidRDefault="001C1DB1" w:rsidP="001C1DB1">
      <w:pPr>
        <w:keepNext/>
        <w:keepLines/>
        <w:widowControl/>
        <w:autoSpaceDE/>
        <w:autoSpaceDN/>
        <w:spacing w:before="200" w:line="276" w:lineRule="auto"/>
        <w:ind w:right="403"/>
        <w:outlineLvl w:val="3"/>
        <w:rPr>
          <w:rFonts w:eastAsiaTheme="majorEastAsia"/>
          <w:b/>
          <w:bCs/>
          <w:iCs/>
          <w:sz w:val="24"/>
          <w:szCs w:val="24"/>
          <w:lang w:eastAsia="ru-RU"/>
        </w:rPr>
      </w:pPr>
      <w:r w:rsidRPr="001C1DB1">
        <w:rPr>
          <w:rFonts w:eastAsiaTheme="majorEastAsia"/>
          <w:b/>
          <w:bCs/>
          <w:iCs/>
          <w:sz w:val="24"/>
          <w:szCs w:val="24"/>
          <w:lang w:eastAsia="ru-RU"/>
        </w:rPr>
        <w:t xml:space="preserve">Цель и планируемые результаты освоения учебной дисциплины </w:t>
      </w:r>
    </w:p>
    <w:p w:rsidR="001C1DB1" w:rsidRDefault="001C1DB1" w:rsidP="001C1DB1">
      <w:pPr>
        <w:widowControl/>
        <w:autoSpaceDE/>
        <w:autoSpaceDN/>
        <w:spacing w:line="276" w:lineRule="auto"/>
        <w:ind w:left="13" w:right="-1"/>
        <w:rPr>
          <w:sz w:val="24"/>
          <w:szCs w:val="24"/>
          <w:lang w:eastAsia="ru-RU"/>
        </w:rPr>
      </w:pPr>
      <w:r w:rsidRPr="001C1DB1">
        <w:rPr>
          <w:rFonts w:ascii="Calibri" w:hAnsi="Calibri"/>
          <w:lang w:eastAsia="ru-RU"/>
        </w:rPr>
        <w:tab/>
      </w:r>
      <w:r w:rsidR="00F57F0D">
        <w:rPr>
          <w:sz w:val="24"/>
          <w:szCs w:val="24"/>
        </w:rPr>
        <w:t xml:space="preserve">В </w:t>
      </w:r>
      <w:r w:rsidR="00F57F0D" w:rsidRPr="00EF129C">
        <w:rPr>
          <w:sz w:val="24"/>
          <w:szCs w:val="24"/>
        </w:rPr>
        <w:t xml:space="preserve">рамках программы учебной дисциплины </w:t>
      </w:r>
      <w:r w:rsidR="00F57F0D">
        <w:rPr>
          <w:sz w:val="24"/>
          <w:szCs w:val="24"/>
        </w:rPr>
        <w:t>ОП.</w:t>
      </w:r>
      <w:r w:rsidR="00F57F0D" w:rsidRPr="00E0761B">
        <w:rPr>
          <w:sz w:val="24"/>
          <w:szCs w:val="24"/>
        </w:rPr>
        <w:t>01 «Инженерная графика»</w:t>
      </w:r>
      <w:r w:rsidR="00F57F0D">
        <w:rPr>
          <w:b/>
          <w:sz w:val="24"/>
          <w:szCs w:val="24"/>
        </w:rPr>
        <w:t xml:space="preserve"> </w:t>
      </w:r>
      <w:r w:rsidR="00F57F0D" w:rsidRPr="00EF129C">
        <w:rPr>
          <w:sz w:val="24"/>
          <w:szCs w:val="24"/>
        </w:rPr>
        <w:t>обучающимися осваиваются умения и знания</w:t>
      </w:r>
    </w:p>
    <w:tbl>
      <w:tblPr>
        <w:tblStyle w:val="a7"/>
        <w:tblW w:w="10454" w:type="dxa"/>
        <w:jc w:val="center"/>
        <w:tblLook w:val="04A0" w:firstRow="1" w:lastRow="0" w:firstColumn="1" w:lastColumn="0" w:noHBand="0" w:noVBand="1"/>
      </w:tblPr>
      <w:tblGrid>
        <w:gridCol w:w="1557"/>
        <w:gridCol w:w="4484"/>
        <w:gridCol w:w="4413"/>
      </w:tblGrid>
      <w:tr w:rsidR="00F57F0D" w:rsidRPr="00F57F0D" w:rsidTr="00EB1581">
        <w:trPr>
          <w:trHeight w:val="677"/>
          <w:jc w:val="center"/>
        </w:trPr>
        <w:tc>
          <w:tcPr>
            <w:tcW w:w="1557" w:type="dxa"/>
          </w:tcPr>
          <w:p w:rsidR="00F57F0D" w:rsidRPr="00F57F0D" w:rsidRDefault="00F57F0D" w:rsidP="00F57F0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57F0D" w:rsidRPr="00F57F0D" w:rsidRDefault="00F57F0D" w:rsidP="00F57F0D">
            <w:pPr>
              <w:jc w:val="center"/>
              <w:rPr>
                <w:b/>
                <w:sz w:val="24"/>
                <w:szCs w:val="24"/>
              </w:rPr>
            </w:pPr>
            <w:r w:rsidRPr="00F57F0D">
              <w:rPr>
                <w:b/>
                <w:sz w:val="24"/>
                <w:szCs w:val="24"/>
                <w:lang w:eastAsia="ru-RU"/>
              </w:rPr>
              <w:t>Код</w:t>
            </w:r>
            <w:r w:rsidRPr="00F57F0D">
              <w:rPr>
                <w:b/>
                <w:spacing w:val="-7"/>
                <w:sz w:val="24"/>
                <w:lang w:eastAsia="ru-RU"/>
              </w:rPr>
              <w:t xml:space="preserve"> </w:t>
            </w:r>
            <w:r w:rsidRPr="00F57F0D">
              <w:rPr>
                <w:b/>
                <w:sz w:val="24"/>
                <w:lang w:eastAsia="ru-RU"/>
              </w:rPr>
              <w:t>ПК,</w:t>
            </w:r>
            <w:r w:rsidRPr="00F57F0D">
              <w:rPr>
                <w:b/>
                <w:spacing w:val="-3"/>
                <w:sz w:val="24"/>
                <w:lang w:eastAsia="ru-RU"/>
              </w:rPr>
              <w:t xml:space="preserve"> </w:t>
            </w:r>
            <w:r w:rsidRPr="00F57F0D">
              <w:rPr>
                <w:b/>
                <w:sz w:val="24"/>
                <w:lang w:eastAsia="ru-RU"/>
              </w:rPr>
              <w:t>ОК</w:t>
            </w:r>
          </w:p>
        </w:tc>
        <w:tc>
          <w:tcPr>
            <w:tcW w:w="4484" w:type="dxa"/>
          </w:tcPr>
          <w:p w:rsidR="00F57F0D" w:rsidRPr="00F57F0D" w:rsidRDefault="00F57F0D" w:rsidP="00F57F0D">
            <w:pPr>
              <w:jc w:val="center"/>
              <w:rPr>
                <w:b/>
                <w:sz w:val="24"/>
                <w:lang w:eastAsia="ru-RU"/>
              </w:rPr>
            </w:pPr>
          </w:p>
          <w:p w:rsidR="00F57F0D" w:rsidRPr="00F57F0D" w:rsidRDefault="00F57F0D" w:rsidP="00F57F0D">
            <w:pPr>
              <w:jc w:val="center"/>
              <w:rPr>
                <w:b/>
                <w:sz w:val="24"/>
                <w:szCs w:val="24"/>
              </w:rPr>
            </w:pPr>
            <w:r w:rsidRPr="00F57F0D">
              <w:rPr>
                <w:b/>
                <w:sz w:val="24"/>
                <w:lang w:eastAsia="ru-RU"/>
              </w:rPr>
              <w:t>Умения</w:t>
            </w:r>
          </w:p>
        </w:tc>
        <w:tc>
          <w:tcPr>
            <w:tcW w:w="4413" w:type="dxa"/>
          </w:tcPr>
          <w:p w:rsidR="00F57F0D" w:rsidRPr="00F57F0D" w:rsidRDefault="00F57F0D" w:rsidP="00F57F0D">
            <w:pPr>
              <w:jc w:val="center"/>
              <w:rPr>
                <w:b/>
                <w:sz w:val="24"/>
                <w:lang w:eastAsia="ru-RU"/>
              </w:rPr>
            </w:pPr>
          </w:p>
          <w:p w:rsidR="00F57F0D" w:rsidRPr="00F57F0D" w:rsidRDefault="00F57F0D" w:rsidP="00F57F0D">
            <w:pPr>
              <w:jc w:val="center"/>
              <w:rPr>
                <w:b/>
                <w:sz w:val="24"/>
                <w:szCs w:val="24"/>
              </w:rPr>
            </w:pPr>
            <w:r w:rsidRPr="00F57F0D">
              <w:rPr>
                <w:b/>
                <w:sz w:val="24"/>
                <w:lang w:eastAsia="ru-RU"/>
              </w:rPr>
              <w:t>Знания</w:t>
            </w:r>
          </w:p>
        </w:tc>
      </w:tr>
      <w:tr w:rsidR="00F57F0D" w:rsidRPr="00F57F0D" w:rsidTr="00F57F0D">
        <w:trPr>
          <w:trHeight w:val="4209"/>
          <w:jc w:val="center"/>
        </w:trPr>
        <w:tc>
          <w:tcPr>
            <w:tcW w:w="1557" w:type="dxa"/>
          </w:tcPr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 xml:space="preserve">ОК.01 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 xml:space="preserve">ОК.02 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ОК.05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ОК.07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ПК 1.3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ПК 3.3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ПК 6.1</w:t>
            </w:r>
          </w:p>
          <w:p w:rsidR="00F57F0D" w:rsidRPr="00F57F0D" w:rsidRDefault="00F57F0D" w:rsidP="00F57F0D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ПК 6.2</w:t>
            </w:r>
          </w:p>
          <w:p w:rsidR="00F57F0D" w:rsidRPr="00F57F0D" w:rsidRDefault="00F57F0D" w:rsidP="00F57F0D">
            <w:pPr>
              <w:spacing w:line="276" w:lineRule="auto"/>
              <w:rPr>
                <w:b/>
                <w:sz w:val="24"/>
                <w:szCs w:val="24"/>
              </w:rPr>
            </w:pPr>
            <w:r w:rsidRPr="00F57F0D">
              <w:rPr>
                <w:sz w:val="24"/>
                <w:szCs w:val="24"/>
                <w:lang w:eastAsia="ru-RU"/>
              </w:rPr>
              <w:t>ПК 6.3</w:t>
            </w:r>
          </w:p>
          <w:p w:rsidR="00F57F0D" w:rsidRPr="00F57F0D" w:rsidRDefault="00F57F0D" w:rsidP="00F57F0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484" w:type="dxa"/>
          </w:tcPr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</w:p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У1. Оформлять</w:t>
            </w:r>
            <w:r w:rsidRPr="00F57F0D"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проектно-конструкторскую,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технологическую и другую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техническую документацию в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соответствии с действующей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 xml:space="preserve">нормативной базой; </w:t>
            </w:r>
          </w:p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У2. Выполнять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изображения,</w:t>
            </w:r>
            <w:r w:rsidRPr="00F57F0D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разрезы</w:t>
            </w:r>
            <w:r w:rsidRPr="00F57F0D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и</w:t>
            </w:r>
            <w:r w:rsidRPr="00F57F0D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сечения на</w:t>
            </w:r>
            <w:r w:rsidRPr="00F57F0D"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чертежах;</w:t>
            </w:r>
          </w:p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У3.</w:t>
            </w:r>
            <w:r w:rsidRPr="00F57F0D">
              <w:rPr>
                <w:spacing w:val="3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Выполнять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деталирование сборочного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чертежа;</w:t>
            </w:r>
          </w:p>
          <w:p w:rsidR="00F57F0D" w:rsidRPr="00F57F0D" w:rsidRDefault="00F57F0D" w:rsidP="00EB1581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F57F0D">
              <w:rPr>
                <w:sz w:val="24"/>
                <w:szCs w:val="24"/>
                <w:lang w:eastAsia="ru-RU"/>
              </w:rPr>
              <w:t>У4. Решать графические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задачи.</w:t>
            </w:r>
          </w:p>
        </w:tc>
        <w:tc>
          <w:tcPr>
            <w:tcW w:w="4413" w:type="dxa"/>
          </w:tcPr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</w:p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 xml:space="preserve">З1. Основные правила </w:t>
            </w:r>
            <w:proofErr w:type="gramStart"/>
            <w:r w:rsidRPr="00F57F0D">
              <w:rPr>
                <w:sz w:val="24"/>
                <w:szCs w:val="24"/>
                <w:lang w:eastAsia="ru-RU"/>
              </w:rPr>
              <w:t>построения</w:t>
            </w:r>
            <w:r w:rsidRPr="00F57F0D">
              <w:rPr>
                <w:spacing w:val="-57"/>
                <w:sz w:val="24"/>
                <w:szCs w:val="24"/>
                <w:lang w:eastAsia="ru-RU"/>
              </w:rPr>
              <w:t xml:space="preserve">  </w:t>
            </w:r>
            <w:r w:rsidRPr="00F57F0D">
              <w:rPr>
                <w:sz w:val="24"/>
                <w:szCs w:val="24"/>
                <w:lang w:eastAsia="ru-RU"/>
              </w:rPr>
              <w:t>чертежей</w:t>
            </w:r>
            <w:proofErr w:type="gramEnd"/>
            <w:r w:rsidRPr="00F57F0D">
              <w:rPr>
                <w:sz w:val="24"/>
                <w:szCs w:val="24"/>
                <w:lang w:eastAsia="ru-RU"/>
              </w:rPr>
              <w:t xml:space="preserve"> и схем;</w:t>
            </w:r>
          </w:p>
          <w:p w:rsidR="00F57F0D" w:rsidRPr="00F57F0D" w:rsidRDefault="00EB1581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З2. </w:t>
            </w:r>
            <w:r w:rsidR="00F57F0D" w:rsidRPr="00F57F0D">
              <w:rPr>
                <w:sz w:val="24"/>
                <w:szCs w:val="24"/>
                <w:lang w:eastAsia="ru-RU"/>
              </w:rPr>
              <w:t>Способы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графического представления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пространственных образов,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возможностей пакетов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прикладных программ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компьютерной графики в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профессиональной</w:t>
            </w:r>
            <w:r w:rsidR="00F57F0D"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="00F57F0D" w:rsidRPr="00F57F0D">
              <w:rPr>
                <w:sz w:val="24"/>
                <w:szCs w:val="24"/>
                <w:lang w:eastAsia="ru-RU"/>
              </w:rPr>
              <w:t>деятельности;</w:t>
            </w:r>
          </w:p>
          <w:p w:rsidR="00F57F0D" w:rsidRPr="00F57F0D" w:rsidRDefault="00F57F0D" w:rsidP="00EB1581">
            <w:pPr>
              <w:spacing w:line="276" w:lineRule="auto"/>
              <w:jc w:val="left"/>
              <w:rPr>
                <w:sz w:val="24"/>
                <w:szCs w:val="24"/>
                <w:lang w:eastAsia="ru-RU"/>
              </w:rPr>
            </w:pPr>
            <w:r w:rsidRPr="00F57F0D">
              <w:rPr>
                <w:sz w:val="24"/>
                <w:szCs w:val="24"/>
                <w:lang w:eastAsia="ru-RU"/>
              </w:rPr>
              <w:t>З3. Основные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pacing w:val="-1"/>
                <w:sz w:val="24"/>
                <w:szCs w:val="24"/>
                <w:lang w:eastAsia="ru-RU"/>
              </w:rPr>
              <w:t>положения конструкторской,</w:t>
            </w:r>
            <w:r w:rsidRPr="00F57F0D">
              <w:rPr>
                <w:sz w:val="24"/>
                <w:szCs w:val="24"/>
                <w:lang w:eastAsia="ru-RU"/>
              </w:rPr>
              <w:t xml:space="preserve"> технологической и другой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нормативной документации;</w:t>
            </w:r>
          </w:p>
          <w:p w:rsidR="00F57F0D" w:rsidRPr="00F57F0D" w:rsidRDefault="00F57F0D" w:rsidP="00EB1581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F57F0D">
              <w:rPr>
                <w:sz w:val="24"/>
                <w:szCs w:val="24"/>
                <w:lang w:eastAsia="ru-RU"/>
              </w:rPr>
              <w:t>З4.</w:t>
            </w:r>
            <w:r w:rsidRPr="00F57F0D"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Основы</w:t>
            </w:r>
            <w:r w:rsidRPr="00F57F0D"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строительной</w:t>
            </w:r>
            <w:r w:rsidRPr="00F57F0D"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57F0D">
              <w:rPr>
                <w:sz w:val="24"/>
                <w:szCs w:val="24"/>
                <w:lang w:eastAsia="ru-RU"/>
              </w:rPr>
              <w:t>графики.</w:t>
            </w:r>
          </w:p>
        </w:tc>
      </w:tr>
    </w:tbl>
    <w:p w:rsidR="00F57F0D" w:rsidRDefault="00F57F0D" w:rsidP="004C50F3">
      <w:pPr>
        <w:rPr>
          <w:sz w:val="24"/>
          <w:szCs w:val="24"/>
        </w:rPr>
      </w:pPr>
    </w:p>
    <w:p w:rsidR="00F57F0D" w:rsidRPr="00F57F0D" w:rsidRDefault="00F57F0D" w:rsidP="00F57F0D">
      <w:pPr>
        <w:spacing w:line="276" w:lineRule="auto"/>
        <w:ind w:firstLine="708"/>
        <w:jc w:val="both"/>
        <w:rPr>
          <w:b/>
          <w:sz w:val="24"/>
          <w:szCs w:val="24"/>
        </w:rPr>
      </w:pPr>
      <w:r w:rsidRPr="00F57F0D">
        <w:rPr>
          <w:sz w:val="24"/>
          <w:szCs w:val="24"/>
        </w:rPr>
        <w:t>На основании протокола №1 от 07.09.2021г. 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воспитания: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rFonts w:eastAsia="Arial"/>
          <w:sz w:val="24"/>
          <w:szCs w:val="24"/>
          <w:lang w:eastAsia="ru-RU"/>
        </w:rPr>
      </w:pPr>
      <w:r w:rsidRPr="00F57F0D">
        <w:rPr>
          <w:rFonts w:eastAsia="Arial"/>
          <w:sz w:val="24"/>
          <w:szCs w:val="24"/>
          <w:lang w:eastAsia="ru-RU"/>
        </w:rPr>
        <w:t>Личностные результаты: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1 – </w:t>
      </w:r>
      <w:r w:rsidRPr="00F57F0D">
        <w:rPr>
          <w:sz w:val="24"/>
          <w:szCs w:val="24"/>
          <w:lang w:eastAsia="ru-RU"/>
        </w:rPr>
        <w:t>Осознающий себя гражданином и защитником великой страны.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4 – </w:t>
      </w:r>
      <w:r w:rsidRPr="00F57F0D">
        <w:rPr>
          <w:sz w:val="24"/>
          <w:szCs w:val="24"/>
          <w:lang w:eastAsia="ru-RU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14 – </w:t>
      </w:r>
      <w:r w:rsidRPr="00F57F0D">
        <w:rPr>
          <w:bCs/>
          <w:sz w:val="24"/>
          <w:szCs w:val="24"/>
          <w:lang w:eastAsia="ru-RU"/>
        </w:rPr>
        <w:t>Развивающий творческие способности, способный креативно мыслить.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rFonts w:eastAsia="Arial"/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17 – </w:t>
      </w:r>
      <w:r w:rsidRPr="00F57F0D">
        <w:rPr>
          <w:rFonts w:eastAsia="Arial"/>
          <w:sz w:val="24"/>
          <w:szCs w:val="24"/>
          <w:lang w:eastAsia="ru-RU"/>
        </w:rPr>
        <w:t>Способный эффективно разрешать конфликты.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18 – </w:t>
      </w:r>
      <w:r w:rsidRPr="00F57F0D">
        <w:rPr>
          <w:bCs/>
          <w:sz w:val="24"/>
          <w:szCs w:val="24"/>
          <w:lang w:eastAsia="ru-RU"/>
        </w:rPr>
        <w:t>Соблюдающий профессиональную этику.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21 – </w:t>
      </w:r>
      <w:r w:rsidRPr="00F57F0D">
        <w:rPr>
          <w:rFonts w:eastAsia="Calibri"/>
          <w:sz w:val="24"/>
          <w:szCs w:val="24"/>
          <w:lang w:eastAsia="ru-RU"/>
        </w:rPr>
        <w:t xml:space="preserve">Готовый соответствовать ожиданиям работодателей: проектномыслящий,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</w:t>
      </w:r>
      <w:r w:rsidRPr="00F57F0D">
        <w:rPr>
          <w:rFonts w:eastAsia="Calibri"/>
          <w:sz w:val="24"/>
          <w:szCs w:val="24"/>
          <w:lang w:eastAsia="ru-RU"/>
        </w:rPr>
        <w:lastRenderedPageBreak/>
        <w:t>пунктуальный, дисциплинированный, трудолюбивый, критически мыслящий, нацеленный на достижение поставленных целей.</w:t>
      </w:r>
    </w:p>
    <w:p w:rsidR="00F57F0D" w:rsidRPr="00F57F0D" w:rsidRDefault="00F57F0D" w:rsidP="00F57F0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lang w:eastAsia="ru-RU"/>
        </w:rPr>
      </w:pPr>
      <w:r w:rsidRPr="00F57F0D">
        <w:rPr>
          <w:b/>
          <w:bCs/>
          <w:sz w:val="24"/>
          <w:szCs w:val="24"/>
          <w:lang w:eastAsia="ru-RU"/>
        </w:rPr>
        <w:t xml:space="preserve">ЛР 25 – </w:t>
      </w:r>
      <w:r w:rsidRPr="00F57F0D">
        <w:rPr>
          <w:rFonts w:eastAsia="Calibri"/>
          <w:sz w:val="24"/>
          <w:szCs w:val="24"/>
          <w:lang w:eastAsia="ru-RU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:rsidR="00126A04" w:rsidRDefault="00126A04" w:rsidP="00F57F0D">
      <w:pPr>
        <w:pStyle w:val="a4"/>
        <w:ind w:left="0"/>
        <w:rPr>
          <w:b/>
        </w:rPr>
      </w:pPr>
    </w:p>
    <w:p w:rsidR="004C50F3" w:rsidRDefault="004C50F3" w:rsidP="004C50F3">
      <w:pPr>
        <w:pStyle w:val="a4"/>
        <w:ind w:left="0"/>
        <w:jc w:val="center"/>
        <w:rPr>
          <w:b/>
          <w:spacing w:val="1"/>
        </w:rPr>
      </w:pPr>
      <w:r w:rsidRPr="00285FC4">
        <w:rPr>
          <w:b/>
        </w:rPr>
        <w:t>Наименование</w:t>
      </w:r>
      <w:r w:rsidRPr="00285FC4">
        <w:rPr>
          <w:b/>
          <w:spacing w:val="1"/>
        </w:rPr>
        <w:t xml:space="preserve"> </w:t>
      </w:r>
      <w:r w:rsidRPr="00285FC4">
        <w:rPr>
          <w:b/>
        </w:rPr>
        <w:t>разделов</w:t>
      </w:r>
      <w:r w:rsidRPr="00285FC4">
        <w:rPr>
          <w:b/>
          <w:spacing w:val="1"/>
        </w:rPr>
        <w:t xml:space="preserve"> </w:t>
      </w:r>
      <w:r w:rsidRPr="00285FC4">
        <w:rPr>
          <w:b/>
        </w:rPr>
        <w:t>рабочей</w:t>
      </w:r>
      <w:r w:rsidRPr="00285FC4">
        <w:rPr>
          <w:b/>
          <w:spacing w:val="1"/>
        </w:rPr>
        <w:t xml:space="preserve"> </w:t>
      </w:r>
      <w:r w:rsidRPr="00285FC4">
        <w:rPr>
          <w:b/>
        </w:rPr>
        <w:t>программы</w:t>
      </w:r>
      <w:r w:rsidRPr="00285FC4">
        <w:rPr>
          <w:b/>
          <w:spacing w:val="1"/>
        </w:rPr>
        <w:t xml:space="preserve"> </w:t>
      </w:r>
      <w:r w:rsidRPr="00285FC4">
        <w:rPr>
          <w:b/>
        </w:rPr>
        <w:t>учебной</w:t>
      </w:r>
      <w:r w:rsidRPr="00285FC4">
        <w:rPr>
          <w:b/>
          <w:spacing w:val="1"/>
        </w:rPr>
        <w:t xml:space="preserve"> </w:t>
      </w:r>
      <w:r w:rsidRPr="00285FC4">
        <w:rPr>
          <w:b/>
        </w:rPr>
        <w:t>дисциплины</w:t>
      </w:r>
      <w:r w:rsidRPr="00285FC4">
        <w:rPr>
          <w:b/>
          <w:spacing w:val="1"/>
        </w:rPr>
        <w:t xml:space="preserve"> </w:t>
      </w:r>
    </w:p>
    <w:p w:rsidR="004C50F3" w:rsidRPr="00285FC4" w:rsidRDefault="004C50F3" w:rsidP="004C50F3">
      <w:pPr>
        <w:pStyle w:val="a4"/>
        <w:ind w:left="0"/>
        <w:jc w:val="center"/>
        <w:rPr>
          <w:b/>
        </w:rPr>
      </w:pPr>
      <w:r w:rsidRPr="00285FC4">
        <w:rPr>
          <w:b/>
        </w:rPr>
        <w:t xml:space="preserve"> ОП.01</w:t>
      </w:r>
      <w:r>
        <w:rPr>
          <w:b/>
        </w:rPr>
        <w:t xml:space="preserve"> </w:t>
      </w:r>
      <w:r w:rsidRPr="00285FC4">
        <w:rPr>
          <w:b/>
          <w:spacing w:val="-57"/>
        </w:rPr>
        <w:t xml:space="preserve">      </w:t>
      </w:r>
      <w:r w:rsidRPr="00285FC4">
        <w:rPr>
          <w:b/>
        </w:rPr>
        <w:t>«Инженерная графика».</w:t>
      </w:r>
    </w:p>
    <w:p w:rsidR="004C50F3" w:rsidRPr="003C2A3D" w:rsidRDefault="004C50F3" w:rsidP="004C50F3">
      <w:pPr>
        <w:pStyle w:val="a4"/>
        <w:rPr>
          <w:b/>
        </w:rPr>
      </w:pPr>
    </w:p>
    <w:p w:rsidR="004C50F3" w:rsidRDefault="004C50F3" w:rsidP="004C50F3">
      <w:pPr>
        <w:pStyle w:val="a4"/>
        <w:spacing w:before="40"/>
        <w:ind w:left="0"/>
      </w:pPr>
      <w:r w:rsidRPr="00013EA7">
        <w:rPr>
          <w:rFonts w:eastAsiaTheme="minorEastAsia"/>
          <w:b/>
          <w:bCs/>
          <w:color w:val="000000" w:themeColor="text1"/>
        </w:rPr>
        <w:t>Раздел 1. Геометрическое и проекционное черчение</w:t>
      </w:r>
      <w:r>
        <w:t xml:space="preserve"> </w:t>
      </w:r>
    </w:p>
    <w:p w:rsidR="004C50F3" w:rsidRPr="008761C8" w:rsidRDefault="004C50F3" w:rsidP="004C50F3">
      <w:pPr>
        <w:rPr>
          <w:rFonts w:eastAsiaTheme="minorEastAsia"/>
          <w:bCs/>
          <w:color w:val="000000" w:themeColor="text1"/>
          <w:sz w:val="24"/>
          <w:szCs w:val="24"/>
        </w:rPr>
      </w:pPr>
      <w:r w:rsidRPr="005168BF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5168BF">
        <w:rPr>
          <w:rFonts w:eastAsiaTheme="minorEastAsia"/>
          <w:bCs/>
          <w:color w:val="000000" w:themeColor="text1"/>
          <w:sz w:val="24"/>
          <w:szCs w:val="24"/>
        </w:rPr>
        <w:t>1</w:t>
      </w:r>
      <w:r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bCs/>
          <w:color w:val="000000" w:themeColor="text1"/>
          <w:sz w:val="24"/>
          <w:szCs w:val="24"/>
        </w:rPr>
        <w:t>Основные сведения по оформлению чертежей.</w:t>
      </w:r>
    </w:p>
    <w:p w:rsidR="004C50F3" w:rsidRPr="008761C8" w:rsidRDefault="004C50F3" w:rsidP="004C50F3">
      <w:pPr>
        <w:rPr>
          <w:rFonts w:eastAsiaTheme="minorEastAsia"/>
          <w:bCs/>
          <w:color w:val="000000" w:themeColor="text1"/>
          <w:sz w:val="24"/>
          <w:szCs w:val="24"/>
        </w:rPr>
      </w:pPr>
      <w:r w:rsidRPr="005168BF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5168BF">
        <w:rPr>
          <w:rFonts w:eastAsiaTheme="minorEastAsia"/>
          <w:bCs/>
          <w:color w:val="000000" w:themeColor="text1"/>
          <w:sz w:val="24"/>
          <w:szCs w:val="24"/>
        </w:rPr>
        <w:t>2</w:t>
      </w:r>
      <w:r>
        <w:rPr>
          <w:rFonts w:eastAsiaTheme="minorEastAsia"/>
          <w:bCs/>
          <w:color w:val="000000" w:themeColor="text1"/>
          <w:sz w:val="24"/>
          <w:szCs w:val="24"/>
        </w:rPr>
        <w:t>.</w:t>
      </w:r>
      <w:r w:rsidRPr="008761C8">
        <w:rPr>
          <w:rFonts w:eastAsiaTheme="minorEastAsia"/>
          <w:bCs/>
          <w:color w:val="000000" w:themeColor="text1"/>
          <w:sz w:val="24"/>
          <w:szCs w:val="24"/>
        </w:rPr>
        <w:t xml:space="preserve"> Геометрические построения и приемы вычерчивания контуров технических деталей.</w:t>
      </w:r>
    </w:p>
    <w:p w:rsidR="004C50F3" w:rsidRPr="008761C8" w:rsidRDefault="004C50F3" w:rsidP="004C50F3">
      <w:pPr>
        <w:rPr>
          <w:rFonts w:eastAsiaTheme="minorEastAsia"/>
          <w:bCs/>
          <w:color w:val="000000" w:themeColor="text1"/>
          <w:sz w:val="24"/>
          <w:szCs w:val="24"/>
        </w:rPr>
      </w:pPr>
      <w:r w:rsidRPr="000D3A53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0D3A53">
        <w:rPr>
          <w:rFonts w:eastAsiaTheme="minorEastAsia"/>
          <w:bCs/>
          <w:color w:val="000000" w:themeColor="text1"/>
          <w:sz w:val="24"/>
          <w:szCs w:val="24"/>
        </w:rPr>
        <w:t>3</w:t>
      </w:r>
      <w:r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bCs/>
          <w:color w:val="000000" w:themeColor="text1"/>
          <w:sz w:val="24"/>
          <w:szCs w:val="24"/>
        </w:rPr>
        <w:t>Аксонометрические проекции фигур и тел</w:t>
      </w:r>
      <w:r>
        <w:rPr>
          <w:rFonts w:eastAsiaTheme="minorEastAsia"/>
          <w:bCs/>
          <w:color w:val="000000" w:themeColor="text1"/>
          <w:sz w:val="24"/>
          <w:szCs w:val="24"/>
        </w:rPr>
        <w:t>.</w:t>
      </w:r>
    </w:p>
    <w:p w:rsidR="004C50F3" w:rsidRPr="008761C8" w:rsidRDefault="004C50F3" w:rsidP="004C50F3">
      <w:pPr>
        <w:rPr>
          <w:rFonts w:eastAsiaTheme="minorEastAsia"/>
          <w:bCs/>
          <w:color w:val="000000" w:themeColor="text1"/>
          <w:sz w:val="24"/>
          <w:szCs w:val="24"/>
        </w:rPr>
      </w:pPr>
      <w:r w:rsidRPr="000D3A53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0D3A53">
        <w:rPr>
          <w:rFonts w:eastAsiaTheme="minorEastAsia"/>
          <w:bCs/>
          <w:color w:val="000000" w:themeColor="text1"/>
          <w:sz w:val="24"/>
          <w:szCs w:val="24"/>
        </w:rPr>
        <w:t>4</w:t>
      </w:r>
      <w:r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bCs/>
          <w:color w:val="000000" w:themeColor="text1"/>
          <w:sz w:val="24"/>
          <w:szCs w:val="24"/>
        </w:rPr>
        <w:t>Проецирование геометрических тел секущей плоскостью</w:t>
      </w:r>
      <w:r>
        <w:rPr>
          <w:rFonts w:eastAsiaTheme="minorEastAsia"/>
          <w:bCs/>
          <w:color w:val="000000" w:themeColor="text1"/>
          <w:sz w:val="24"/>
          <w:szCs w:val="24"/>
        </w:rPr>
        <w:t>.</w:t>
      </w:r>
    </w:p>
    <w:p w:rsidR="004C50F3" w:rsidRDefault="004C50F3" w:rsidP="004C50F3">
      <w:pPr>
        <w:rPr>
          <w:rFonts w:eastAsiaTheme="minorEastAsia"/>
          <w:bCs/>
          <w:color w:val="000000" w:themeColor="text1"/>
          <w:sz w:val="24"/>
          <w:szCs w:val="24"/>
        </w:rPr>
      </w:pPr>
      <w:r w:rsidRPr="000D3A53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0D3A53">
        <w:rPr>
          <w:rFonts w:eastAsiaTheme="minorEastAsia"/>
          <w:bCs/>
          <w:color w:val="000000" w:themeColor="text1"/>
          <w:sz w:val="24"/>
          <w:szCs w:val="24"/>
        </w:rPr>
        <w:t>5</w:t>
      </w:r>
      <w:r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bCs/>
          <w:color w:val="000000" w:themeColor="text1"/>
          <w:sz w:val="24"/>
          <w:szCs w:val="24"/>
        </w:rPr>
        <w:t>Взаимное пересечение поверхностей тел.</w:t>
      </w:r>
    </w:p>
    <w:p w:rsidR="004C50F3" w:rsidRDefault="004C50F3" w:rsidP="004C50F3">
      <w:pPr>
        <w:pStyle w:val="a4"/>
        <w:spacing w:line="276" w:lineRule="auto"/>
        <w:ind w:left="0" w:right="3369"/>
      </w:pPr>
      <w:r w:rsidRPr="00013EA7">
        <w:rPr>
          <w:rFonts w:eastAsiaTheme="minorEastAsia"/>
          <w:b/>
          <w:color w:val="000000" w:themeColor="text1"/>
        </w:rPr>
        <w:t>Раздел 2.  Машиностроительное черчение</w:t>
      </w:r>
      <w:r>
        <w:t xml:space="preserve"> </w:t>
      </w:r>
    </w:p>
    <w:p w:rsidR="004C50F3" w:rsidRPr="008761C8" w:rsidRDefault="004C50F3" w:rsidP="004C50F3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color w:val="000000" w:themeColor="text1"/>
          <w:sz w:val="24"/>
          <w:szCs w:val="24"/>
        </w:rPr>
        <w:t>2.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color w:val="000000" w:themeColor="text1"/>
          <w:sz w:val="24"/>
          <w:szCs w:val="24"/>
        </w:rPr>
        <w:t>Изображения, виды, разрезы, сечения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4C50F3" w:rsidRPr="008761C8" w:rsidRDefault="004C50F3" w:rsidP="004C50F3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color w:val="000000" w:themeColor="text1"/>
          <w:sz w:val="24"/>
          <w:szCs w:val="24"/>
        </w:rPr>
        <w:t>2.</w:t>
      </w:r>
      <w:r w:rsidRPr="000D3A53">
        <w:rPr>
          <w:rFonts w:eastAsiaTheme="minorEastAsia"/>
          <w:color w:val="000000" w:themeColor="text1"/>
          <w:sz w:val="24"/>
          <w:szCs w:val="24"/>
        </w:rPr>
        <w:t>2</w:t>
      </w:r>
      <w:r>
        <w:rPr>
          <w:rFonts w:eastAsiaTheme="minorEastAsia"/>
          <w:color w:val="000000" w:themeColor="text1"/>
          <w:sz w:val="24"/>
          <w:szCs w:val="24"/>
        </w:rPr>
        <w:t>.</w:t>
      </w:r>
      <w:r w:rsidRPr="000D3A53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08761C8">
        <w:rPr>
          <w:rFonts w:eastAsiaTheme="minorEastAsia"/>
          <w:color w:val="000000" w:themeColor="text1"/>
          <w:sz w:val="24"/>
          <w:szCs w:val="24"/>
        </w:rPr>
        <w:t>Резьба, резьбовые соединения и эскизы деталей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4C50F3" w:rsidRPr="008846D1" w:rsidRDefault="004C50F3" w:rsidP="004C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0D3A53">
        <w:rPr>
          <w:bCs/>
          <w:sz w:val="24"/>
          <w:szCs w:val="24"/>
        </w:rPr>
        <w:t xml:space="preserve">Тема </w:t>
      </w:r>
      <w:r w:rsidR="00F07C85">
        <w:rPr>
          <w:bCs/>
          <w:sz w:val="24"/>
          <w:szCs w:val="24"/>
        </w:rPr>
        <w:t>2.</w:t>
      </w:r>
      <w:r w:rsidRPr="000D3A53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5378E" w:rsidRPr="00A0553E">
        <w:rPr>
          <w:sz w:val="24"/>
          <w:szCs w:val="24"/>
        </w:rPr>
        <w:t>Разъемные</w:t>
      </w:r>
      <w:r w:rsidR="0045378E" w:rsidRPr="00A0553E">
        <w:rPr>
          <w:spacing w:val="-7"/>
          <w:sz w:val="24"/>
          <w:szCs w:val="24"/>
        </w:rPr>
        <w:t xml:space="preserve"> </w:t>
      </w:r>
      <w:r w:rsidR="0045378E" w:rsidRPr="00A0553E">
        <w:rPr>
          <w:sz w:val="24"/>
          <w:szCs w:val="24"/>
        </w:rPr>
        <w:t>и</w:t>
      </w:r>
      <w:r w:rsidR="0045378E" w:rsidRPr="00A0553E">
        <w:rPr>
          <w:spacing w:val="-4"/>
          <w:sz w:val="24"/>
          <w:szCs w:val="24"/>
        </w:rPr>
        <w:t xml:space="preserve"> </w:t>
      </w:r>
      <w:r w:rsidR="0045378E" w:rsidRPr="00A0553E">
        <w:rPr>
          <w:sz w:val="24"/>
          <w:szCs w:val="24"/>
        </w:rPr>
        <w:t>неразъемные</w:t>
      </w:r>
      <w:r w:rsidR="0045378E" w:rsidRPr="00A0553E">
        <w:rPr>
          <w:spacing w:val="-6"/>
          <w:sz w:val="24"/>
          <w:szCs w:val="24"/>
        </w:rPr>
        <w:t xml:space="preserve"> </w:t>
      </w:r>
      <w:r w:rsidR="0045378E" w:rsidRPr="00A0553E">
        <w:rPr>
          <w:sz w:val="24"/>
          <w:szCs w:val="24"/>
        </w:rPr>
        <w:t>соединения</w:t>
      </w:r>
      <w:r w:rsidR="0045378E">
        <w:rPr>
          <w:sz w:val="24"/>
          <w:szCs w:val="24"/>
        </w:rPr>
        <w:t>. Эскизы машиностроительных деталей. Сборочный чертеж.</w:t>
      </w:r>
    </w:p>
    <w:p w:rsidR="004C50F3" w:rsidRDefault="004C50F3" w:rsidP="004C50F3">
      <w:pPr>
        <w:pStyle w:val="a4"/>
        <w:ind w:left="0"/>
      </w:pPr>
      <w:r w:rsidRPr="00013EA7">
        <w:rPr>
          <w:rFonts w:eastAsiaTheme="minorEastAsia"/>
          <w:b/>
          <w:color w:val="000000" w:themeColor="text1"/>
        </w:rPr>
        <w:t>Раздел 3.  Схемы кинематические принципиальные</w:t>
      </w:r>
    </w:p>
    <w:p w:rsidR="004C50F3" w:rsidRPr="000D3A53" w:rsidRDefault="004C50F3" w:rsidP="004C50F3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color w:val="000000" w:themeColor="text1"/>
          <w:sz w:val="24"/>
          <w:szCs w:val="24"/>
        </w:rPr>
        <w:t>3.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color w:val="000000" w:themeColor="text1"/>
          <w:sz w:val="24"/>
          <w:szCs w:val="24"/>
        </w:rPr>
        <w:t>Общие сведения о кинематических</w:t>
      </w:r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07C85">
        <w:rPr>
          <w:rFonts w:eastAsiaTheme="minorEastAsia"/>
          <w:color w:val="000000" w:themeColor="text1"/>
          <w:sz w:val="24"/>
          <w:szCs w:val="24"/>
        </w:rPr>
        <w:t xml:space="preserve">схемах и их </w:t>
      </w:r>
      <w:r w:rsidRPr="008761C8">
        <w:rPr>
          <w:rFonts w:eastAsiaTheme="minorEastAsia"/>
          <w:color w:val="000000" w:themeColor="text1"/>
          <w:sz w:val="24"/>
          <w:szCs w:val="24"/>
        </w:rPr>
        <w:t>элементах</w:t>
      </w:r>
      <w:r>
        <w:rPr>
          <w:spacing w:val="-57"/>
        </w:rPr>
        <w:t xml:space="preserve"> .</w:t>
      </w:r>
    </w:p>
    <w:p w:rsidR="004C50F3" w:rsidRDefault="004C50F3" w:rsidP="004C50F3">
      <w:pPr>
        <w:pStyle w:val="a4"/>
        <w:spacing w:line="275" w:lineRule="exact"/>
        <w:ind w:left="0"/>
      </w:pPr>
      <w:r w:rsidRPr="00C86D4E">
        <w:rPr>
          <w:rFonts w:eastAsiaTheme="minorEastAsia"/>
          <w:b/>
          <w:color w:val="000000" w:themeColor="text1"/>
        </w:rPr>
        <w:t>Раздел 4.  Элементы строительного черчения</w:t>
      </w:r>
      <w:r>
        <w:t xml:space="preserve"> </w:t>
      </w:r>
    </w:p>
    <w:p w:rsidR="004C50F3" w:rsidRPr="000D3A53" w:rsidRDefault="004C50F3" w:rsidP="004C50F3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color w:val="000000" w:themeColor="text1"/>
          <w:sz w:val="24"/>
          <w:szCs w:val="24"/>
        </w:rPr>
        <w:t>4.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color w:val="000000" w:themeColor="text1"/>
          <w:sz w:val="24"/>
          <w:szCs w:val="24"/>
        </w:rPr>
        <w:t>Общие сведения о строительном черчении</w:t>
      </w:r>
      <w:r>
        <w:rPr>
          <w:rFonts w:eastAsiaTheme="minorEastAsia"/>
          <w:color w:val="000000" w:themeColor="text1"/>
          <w:sz w:val="24"/>
          <w:szCs w:val="24"/>
        </w:rPr>
        <w:t>.</w:t>
      </w:r>
      <w:r>
        <w:t xml:space="preserve"> </w:t>
      </w:r>
    </w:p>
    <w:p w:rsidR="004C50F3" w:rsidRDefault="004C50F3" w:rsidP="004C50F3">
      <w:pPr>
        <w:pStyle w:val="a4"/>
        <w:spacing w:before="43" w:line="276" w:lineRule="auto"/>
        <w:ind w:left="0" w:right="2857"/>
      </w:pPr>
      <w:r>
        <w:rPr>
          <w:rFonts w:eastAsiaTheme="minorEastAsia"/>
          <w:b/>
          <w:color w:val="000000" w:themeColor="text1"/>
        </w:rPr>
        <w:t xml:space="preserve">Раздел </w:t>
      </w:r>
      <w:r w:rsidRPr="00C057F6">
        <w:rPr>
          <w:rFonts w:eastAsiaTheme="minorEastAsia"/>
          <w:b/>
          <w:color w:val="000000" w:themeColor="text1"/>
        </w:rPr>
        <w:t>5</w:t>
      </w:r>
      <w:r>
        <w:rPr>
          <w:rFonts w:eastAsiaTheme="minorEastAsia"/>
          <w:b/>
          <w:color w:val="000000" w:themeColor="text1"/>
        </w:rPr>
        <w:t>.</w:t>
      </w:r>
      <w:r w:rsidRPr="00193F81">
        <w:rPr>
          <w:rFonts w:eastAsiaTheme="minorEastAsia"/>
          <w:b/>
          <w:color w:val="000000" w:themeColor="text1"/>
        </w:rPr>
        <w:t xml:space="preserve"> Общие сведения о машинной графике</w:t>
      </w:r>
      <w:r>
        <w:t xml:space="preserve"> </w:t>
      </w:r>
    </w:p>
    <w:p w:rsidR="004C50F3" w:rsidRDefault="004C50F3" w:rsidP="004C50F3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 w:rsidR="00F07C85">
        <w:rPr>
          <w:rFonts w:eastAsiaTheme="minorEastAsia"/>
          <w:color w:val="000000" w:themeColor="text1"/>
          <w:sz w:val="24"/>
          <w:szCs w:val="24"/>
        </w:rPr>
        <w:t>5.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Pr="008761C8">
        <w:rPr>
          <w:rFonts w:eastAsiaTheme="minorEastAsia"/>
          <w:color w:val="000000" w:themeColor="text1"/>
          <w:sz w:val="24"/>
          <w:szCs w:val="24"/>
        </w:rPr>
        <w:t>Системы автоматизированного проектирования на персональных компьютерах</w:t>
      </w:r>
    </w:p>
    <w:p w:rsidR="004C50F3" w:rsidRDefault="004C50F3" w:rsidP="004C50F3">
      <w:pPr>
        <w:rPr>
          <w:rFonts w:eastAsiaTheme="minorEastAsia"/>
          <w:color w:val="000000" w:themeColor="text1"/>
          <w:sz w:val="24"/>
          <w:szCs w:val="24"/>
        </w:rPr>
      </w:pPr>
    </w:p>
    <w:p w:rsidR="004C50F3" w:rsidRPr="004E7EB1" w:rsidRDefault="004C50F3" w:rsidP="004C5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mirrorIndents/>
        <w:jc w:val="both"/>
        <w:rPr>
          <w:sz w:val="24"/>
          <w:szCs w:val="24"/>
        </w:rPr>
      </w:pPr>
      <w:r w:rsidRPr="004E7EB1">
        <w:rPr>
          <w:b/>
          <w:sz w:val="24"/>
          <w:szCs w:val="24"/>
        </w:rPr>
        <w:t xml:space="preserve">Рекомендуемое количество часов на освоение программы </w:t>
      </w:r>
      <w:r>
        <w:rPr>
          <w:b/>
          <w:sz w:val="24"/>
          <w:szCs w:val="24"/>
        </w:rPr>
        <w:t xml:space="preserve">учебной </w:t>
      </w:r>
      <w:r w:rsidRPr="004E7EB1">
        <w:rPr>
          <w:b/>
          <w:sz w:val="24"/>
          <w:szCs w:val="24"/>
        </w:rPr>
        <w:t>дисциплины:</w:t>
      </w:r>
    </w:p>
    <w:p w:rsidR="004C50F3" w:rsidRPr="00E01861" w:rsidRDefault="004C50F3" w:rsidP="00FC5DF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E01861">
        <w:rPr>
          <w:sz w:val="24"/>
          <w:szCs w:val="24"/>
        </w:rPr>
        <w:t>максимальн</w:t>
      </w:r>
      <w:r>
        <w:rPr>
          <w:sz w:val="24"/>
          <w:szCs w:val="24"/>
        </w:rPr>
        <w:t>ая учебная нагрузка обучающегося</w:t>
      </w:r>
      <w:r w:rsidRPr="00E01861">
        <w:rPr>
          <w:sz w:val="24"/>
          <w:szCs w:val="24"/>
        </w:rPr>
        <w:t xml:space="preserve"> - </w:t>
      </w:r>
      <w:r w:rsidR="0045378E">
        <w:rPr>
          <w:sz w:val="24"/>
          <w:szCs w:val="24"/>
        </w:rPr>
        <w:t>161 час</w:t>
      </w:r>
      <w:r w:rsidR="003063A2">
        <w:rPr>
          <w:sz w:val="24"/>
          <w:szCs w:val="24"/>
        </w:rPr>
        <w:t>, в том числе:</w:t>
      </w:r>
    </w:p>
    <w:p w:rsidR="004C50F3" w:rsidRPr="00E01861" w:rsidRDefault="004C50F3" w:rsidP="00FC5DF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обязательная аудиторная учебная нагрузка</w:t>
      </w:r>
      <w:r w:rsidRPr="00D86925">
        <w:rPr>
          <w:sz w:val="24"/>
          <w:szCs w:val="24"/>
        </w:rPr>
        <w:t xml:space="preserve"> </w:t>
      </w:r>
      <w:r>
        <w:rPr>
          <w:sz w:val="24"/>
          <w:szCs w:val="24"/>
        </w:rPr>
        <w:t>обучающегося</w:t>
      </w:r>
      <w:r w:rsidRPr="00E01861">
        <w:rPr>
          <w:sz w:val="24"/>
          <w:szCs w:val="24"/>
        </w:rPr>
        <w:t xml:space="preserve"> - </w:t>
      </w:r>
      <w:r w:rsidR="0045378E">
        <w:rPr>
          <w:sz w:val="24"/>
          <w:szCs w:val="24"/>
        </w:rPr>
        <w:t>141 час</w:t>
      </w:r>
      <w:r>
        <w:rPr>
          <w:sz w:val="24"/>
          <w:szCs w:val="24"/>
        </w:rPr>
        <w:t>;</w:t>
      </w:r>
    </w:p>
    <w:p w:rsidR="004C50F3" w:rsidRPr="004C50F3" w:rsidRDefault="004C50F3" w:rsidP="00FC5DF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самостоя</w:t>
      </w:r>
      <w:r w:rsidR="000D4374">
        <w:rPr>
          <w:sz w:val="24"/>
          <w:szCs w:val="24"/>
        </w:rPr>
        <w:t>тельная работа обучающегося – 20 часов</w:t>
      </w:r>
      <w:r w:rsidRPr="00E01861">
        <w:rPr>
          <w:sz w:val="24"/>
          <w:szCs w:val="24"/>
        </w:rPr>
        <w:t>.</w:t>
      </w:r>
    </w:p>
    <w:p w:rsidR="004C50F3" w:rsidRDefault="004C50F3" w:rsidP="004C50F3">
      <w:pPr>
        <w:pStyle w:val="a6"/>
        <w:tabs>
          <w:tab w:val="left" w:pos="680"/>
        </w:tabs>
        <w:ind w:firstLine="0"/>
        <w:rPr>
          <w:sz w:val="24"/>
        </w:rPr>
      </w:pPr>
      <w:r>
        <w:rPr>
          <w:sz w:val="24"/>
        </w:rPr>
        <w:t xml:space="preserve"> </w:t>
      </w:r>
    </w:p>
    <w:p w:rsidR="004C50F3" w:rsidRPr="009A1125" w:rsidRDefault="004C50F3" w:rsidP="00FC5DFD">
      <w:pPr>
        <w:shd w:val="clear" w:color="auto" w:fill="FFFFFF"/>
        <w:spacing w:line="360" w:lineRule="auto"/>
        <w:rPr>
          <w:i/>
          <w:sz w:val="24"/>
        </w:rPr>
      </w:pPr>
      <w:r w:rsidRPr="00164224">
        <w:rPr>
          <w:spacing w:val="1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164224">
        <w:rPr>
          <w:spacing w:val="-1"/>
        </w:rPr>
        <w:t xml:space="preserve"> «Кабардино-Балкарский автомобильно-дорожный колледж»</w:t>
      </w:r>
    </w:p>
    <w:p w:rsidR="004C50F3" w:rsidRPr="00164224" w:rsidRDefault="004C50F3" w:rsidP="004C50F3">
      <w:pPr>
        <w:shd w:val="clear" w:color="auto" w:fill="FFFFFF"/>
        <w:spacing w:line="360" w:lineRule="auto"/>
        <w:ind w:left="5"/>
      </w:pPr>
      <w:r w:rsidRPr="00164224">
        <w:rPr>
          <w:spacing w:val="-4"/>
        </w:rPr>
        <w:t>Разработчик:</w:t>
      </w:r>
    </w:p>
    <w:p w:rsidR="004C50F3" w:rsidRDefault="004C50F3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  <w:r>
        <w:rPr>
          <w:sz w:val="24"/>
          <w:szCs w:val="24"/>
        </w:rPr>
        <w:t>Шидукова С.Г.</w:t>
      </w:r>
      <w:r w:rsidRPr="00084CAC">
        <w:rPr>
          <w:sz w:val="24"/>
          <w:szCs w:val="24"/>
        </w:rPr>
        <w:t xml:space="preserve"> - преподаватель ГБПОУ «КБАДК»</w:t>
      </w:r>
    </w:p>
    <w:p w:rsidR="00F57F0D" w:rsidRDefault="00F57F0D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p w:rsidR="00F57F0D" w:rsidRDefault="00F57F0D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p w:rsidR="00F57F0D" w:rsidRDefault="00F57F0D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p w:rsidR="0045378E" w:rsidRDefault="0045378E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p w:rsidR="00F57F0D" w:rsidRDefault="00F57F0D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p w:rsidR="0085633F" w:rsidRDefault="0085633F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p w:rsidR="0045378E" w:rsidRPr="0085633F" w:rsidRDefault="0045378E" w:rsidP="0045378E">
      <w:pPr>
        <w:spacing w:before="6"/>
        <w:jc w:val="center"/>
        <w:rPr>
          <w:b/>
          <w:sz w:val="28"/>
          <w:szCs w:val="28"/>
        </w:rPr>
      </w:pPr>
      <w:r w:rsidRPr="0085633F">
        <w:rPr>
          <w:b/>
          <w:sz w:val="28"/>
          <w:szCs w:val="28"/>
        </w:rPr>
        <w:lastRenderedPageBreak/>
        <w:t>Аннотация</w:t>
      </w:r>
    </w:p>
    <w:p w:rsidR="0045378E" w:rsidRPr="0085633F" w:rsidRDefault="0045378E" w:rsidP="00A63663">
      <w:pPr>
        <w:spacing w:before="6"/>
        <w:jc w:val="center"/>
        <w:rPr>
          <w:b/>
          <w:sz w:val="28"/>
          <w:szCs w:val="28"/>
        </w:rPr>
      </w:pPr>
      <w:r w:rsidRPr="0085633F">
        <w:rPr>
          <w:b/>
          <w:sz w:val="28"/>
          <w:szCs w:val="28"/>
        </w:rPr>
        <w:t xml:space="preserve">к рабочей программе </w:t>
      </w:r>
      <w:r w:rsidRPr="0085633F">
        <w:rPr>
          <w:b/>
          <w:iCs/>
          <w:sz w:val="28"/>
          <w:szCs w:val="28"/>
        </w:rPr>
        <w:t xml:space="preserve">междисциплинарного курса </w:t>
      </w:r>
      <w:r w:rsidRPr="0085633F">
        <w:rPr>
          <w:b/>
          <w:sz w:val="28"/>
          <w:szCs w:val="28"/>
        </w:rPr>
        <w:t xml:space="preserve">МДК 01.02 </w:t>
      </w:r>
      <w:r w:rsidRPr="0085633F">
        <w:rPr>
          <w:b/>
          <w:bCs/>
          <w:sz w:val="28"/>
          <w:szCs w:val="28"/>
        </w:rPr>
        <w:t>«Автомобильные эксплуатационные материалы»</w:t>
      </w:r>
    </w:p>
    <w:p w:rsidR="0045378E" w:rsidRPr="0085633F" w:rsidRDefault="0045378E" w:rsidP="0085633F">
      <w:pPr>
        <w:spacing w:before="6"/>
        <w:jc w:val="center"/>
        <w:rPr>
          <w:b/>
          <w:sz w:val="28"/>
          <w:szCs w:val="28"/>
        </w:rPr>
      </w:pPr>
      <w:r>
        <w:rPr>
          <w:sz w:val="24"/>
          <w:szCs w:val="24"/>
        </w:rPr>
        <w:t xml:space="preserve">специальности </w:t>
      </w:r>
      <w:r w:rsidRPr="00901FE7">
        <w:rPr>
          <w:sz w:val="24"/>
          <w:szCs w:val="24"/>
        </w:rPr>
        <w:t xml:space="preserve">23.02.07 «Техническое обслуживание и ремонт двигателей, систем и </w:t>
      </w:r>
      <w:r>
        <w:rPr>
          <w:sz w:val="24"/>
          <w:szCs w:val="24"/>
        </w:rPr>
        <w:t xml:space="preserve">           </w:t>
      </w:r>
      <w:r w:rsidRPr="00901FE7">
        <w:rPr>
          <w:sz w:val="24"/>
          <w:szCs w:val="24"/>
        </w:rPr>
        <w:t>агрегатов автомобилей»</w:t>
      </w:r>
    </w:p>
    <w:p w:rsidR="0045378E" w:rsidRDefault="00C66845" w:rsidP="0045378E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</w:t>
      </w:r>
      <w:r w:rsidR="0045378E">
        <w:rPr>
          <w:rFonts w:eastAsia="Calibri"/>
          <w:sz w:val="24"/>
          <w:szCs w:val="24"/>
        </w:rPr>
        <w:t xml:space="preserve"> </w:t>
      </w:r>
      <w:r w:rsidR="0045378E" w:rsidRPr="00D94952">
        <w:rPr>
          <w:rFonts w:eastAsia="Calibri"/>
          <w:sz w:val="24"/>
          <w:szCs w:val="24"/>
        </w:rPr>
        <w:t xml:space="preserve">Рабочая программа </w:t>
      </w:r>
      <w:r w:rsidR="0045378E" w:rsidRPr="005B6D0C">
        <w:rPr>
          <w:iCs/>
          <w:sz w:val="24"/>
          <w:szCs w:val="24"/>
        </w:rPr>
        <w:t>междисциплинарного курса (МДК)</w:t>
      </w:r>
      <w:r w:rsidR="0045378E">
        <w:rPr>
          <w:b/>
          <w:iCs/>
          <w:sz w:val="24"/>
          <w:szCs w:val="24"/>
        </w:rPr>
        <w:t xml:space="preserve"> </w:t>
      </w:r>
      <w:r w:rsidR="0045378E" w:rsidRPr="004E73F2">
        <w:rPr>
          <w:sz w:val="24"/>
          <w:szCs w:val="24"/>
        </w:rPr>
        <w:t xml:space="preserve">МДК 01.02 </w:t>
      </w:r>
      <w:r w:rsidR="0045378E" w:rsidRPr="004E73F2">
        <w:rPr>
          <w:bCs/>
          <w:sz w:val="24"/>
          <w:szCs w:val="24"/>
        </w:rPr>
        <w:t>«Автомобильные эксплуатационные материалы»</w:t>
      </w:r>
      <w:r w:rsidR="0045378E" w:rsidRPr="00D94952">
        <w:rPr>
          <w:bCs/>
          <w:sz w:val="24"/>
          <w:szCs w:val="24"/>
        </w:rPr>
        <w:t xml:space="preserve"> </w:t>
      </w:r>
      <w:r w:rsidR="0045378E" w:rsidRPr="004E73F2">
        <w:rPr>
          <w:bCs/>
          <w:sz w:val="24"/>
          <w:szCs w:val="24"/>
        </w:rPr>
        <w:t>входит</w:t>
      </w:r>
      <w:r w:rsidR="0045378E">
        <w:rPr>
          <w:bCs/>
          <w:sz w:val="24"/>
          <w:szCs w:val="24"/>
        </w:rPr>
        <w:t xml:space="preserve"> в</w:t>
      </w:r>
      <w:r w:rsidR="0045378E" w:rsidRPr="004E73F2">
        <w:rPr>
          <w:bCs/>
          <w:sz w:val="24"/>
          <w:szCs w:val="24"/>
        </w:rPr>
        <w:t xml:space="preserve"> состав ПМ. </w:t>
      </w:r>
      <w:r w:rsidR="0045378E">
        <w:rPr>
          <w:bCs/>
          <w:sz w:val="24"/>
          <w:szCs w:val="24"/>
        </w:rPr>
        <w:t>01</w:t>
      </w:r>
      <w:r w:rsidR="0045378E" w:rsidRPr="004E73F2">
        <w:rPr>
          <w:bCs/>
          <w:sz w:val="24"/>
          <w:szCs w:val="24"/>
        </w:rPr>
        <w:t xml:space="preserve"> «Техническое обслуживание и ремонт автотранспорта»</w:t>
      </w:r>
      <w:r w:rsidR="0045378E" w:rsidRPr="004E73F2">
        <w:rPr>
          <w:sz w:val="24"/>
          <w:szCs w:val="24"/>
        </w:rPr>
        <w:t xml:space="preserve"> </w:t>
      </w:r>
      <w:proofErr w:type="gramStart"/>
      <w:r w:rsidR="0045378E">
        <w:rPr>
          <w:sz w:val="24"/>
          <w:szCs w:val="24"/>
        </w:rPr>
        <w:t>и</w:t>
      </w:r>
      <w:r w:rsidR="0045378E" w:rsidRPr="004E73F2">
        <w:rPr>
          <w:bCs/>
          <w:sz w:val="24"/>
          <w:szCs w:val="24"/>
        </w:rPr>
        <w:t xml:space="preserve"> </w:t>
      </w:r>
      <w:r w:rsidR="0045378E" w:rsidRPr="00D94952">
        <w:rPr>
          <w:b/>
          <w:sz w:val="24"/>
          <w:szCs w:val="24"/>
        </w:rPr>
        <w:t xml:space="preserve"> </w:t>
      </w:r>
      <w:r w:rsidR="0045378E">
        <w:rPr>
          <w:rFonts w:eastAsia="Calibri"/>
          <w:sz w:val="24"/>
          <w:szCs w:val="24"/>
        </w:rPr>
        <w:t>является</w:t>
      </w:r>
      <w:proofErr w:type="gramEnd"/>
      <w:r w:rsidR="0045378E">
        <w:rPr>
          <w:rFonts w:eastAsia="Calibri"/>
          <w:sz w:val="24"/>
          <w:szCs w:val="24"/>
        </w:rPr>
        <w:t xml:space="preserve">  частью </w:t>
      </w:r>
      <w:r w:rsidR="0045378E" w:rsidRPr="00D94952">
        <w:rPr>
          <w:rFonts w:eastAsia="Calibri"/>
          <w:sz w:val="24"/>
          <w:szCs w:val="24"/>
        </w:rPr>
        <w:t>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</w:t>
      </w:r>
      <w:r w:rsidR="0045378E">
        <w:rPr>
          <w:rFonts w:eastAsia="Calibri"/>
          <w:sz w:val="24"/>
          <w:szCs w:val="24"/>
        </w:rPr>
        <w:t xml:space="preserve">риказом </w:t>
      </w:r>
      <w:proofErr w:type="spellStart"/>
      <w:r w:rsidR="0045378E">
        <w:rPr>
          <w:rFonts w:eastAsia="Calibri"/>
          <w:sz w:val="24"/>
          <w:szCs w:val="24"/>
        </w:rPr>
        <w:t>Минобрнауки</w:t>
      </w:r>
      <w:proofErr w:type="spellEnd"/>
      <w:r w:rsidR="0045378E">
        <w:rPr>
          <w:rFonts w:eastAsia="Calibri"/>
          <w:sz w:val="24"/>
          <w:szCs w:val="24"/>
        </w:rPr>
        <w:t xml:space="preserve"> РФ </w:t>
      </w:r>
      <w:r w:rsidR="0045378E" w:rsidRPr="00D94952">
        <w:rPr>
          <w:rFonts w:eastAsia="Calibri"/>
          <w:sz w:val="24"/>
          <w:szCs w:val="24"/>
        </w:rPr>
        <w:t xml:space="preserve"> </w:t>
      </w:r>
      <w:r w:rsidR="0045378E" w:rsidRPr="00D94952">
        <w:rPr>
          <w:rFonts w:eastAsiaTheme="minorHAnsi"/>
          <w:sz w:val="24"/>
          <w:szCs w:val="24"/>
        </w:rPr>
        <w:t>№ 1568</w:t>
      </w:r>
      <w:r w:rsidR="0045378E" w:rsidRPr="00D94952">
        <w:rPr>
          <w:rFonts w:eastAsia="Calibri"/>
          <w:sz w:val="24"/>
          <w:szCs w:val="24"/>
        </w:rPr>
        <w:t xml:space="preserve"> от </w:t>
      </w:r>
      <w:r>
        <w:rPr>
          <w:rFonts w:eastAsiaTheme="minorHAnsi"/>
          <w:sz w:val="24"/>
          <w:szCs w:val="24"/>
        </w:rPr>
        <w:t>09.12.2016</w:t>
      </w:r>
      <w:r w:rsidR="0045378E" w:rsidRPr="00D94952">
        <w:rPr>
          <w:rFonts w:eastAsiaTheme="minorHAnsi"/>
          <w:sz w:val="24"/>
          <w:szCs w:val="24"/>
        </w:rPr>
        <w:t>г. (в редакции от 01.09.2022 №796 г.</w:t>
      </w:r>
      <w:r w:rsidR="0045378E" w:rsidRPr="00D94952">
        <w:rPr>
          <w:rFonts w:eastAsia="Calibri"/>
          <w:sz w:val="24"/>
          <w:szCs w:val="24"/>
        </w:rPr>
        <w:t xml:space="preserve"> (для специальности 23.02.07 «Техническое обслуживание и ремонт двигателей, систем и агрегатов автомобилей»)  </w:t>
      </w:r>
    </w:p>
    <w:p w:rsidR="0085633F" w:rsidRDefault="0045378E" w:rsidP="0045378E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b/>
          <w:bCs/>
          <w:sz w:val="24"/>
          <w:szCs w:val="24"/>
        </w:rPr>
      </w:pPr>
      <w:r w:rsidRPr="00C66845">
        <w:rPr>
          <w:b/>
          <w:bCs/>
          <w:sz w:val="24"/>
          <w:szCs w:val="24"/>
        </w:rPr>
        <w:t xml:space="preserve"> </w:t>
      </w:r>
      <w:r w:rsidR="00C66845">
        <w:rPr>
          <w:b/>
          <w:bCs/>
          <w:sz w:val="24"/>
          <w:szCs w:val="24"/>
        </w:rPr>
        <w:t xml:space="preserve">           </w:t>
      </w:r>
      <w:r w:rsidRPr="00C66845">
        <w:rPr>
          <w:rFonts w:eastAsiaTheme="majorEastAsia"/>
          <w:b/>
          <w:bCs/>
          <w:iCs/>
          <w:sz w:val="24"/>
          <w:szCs w:val="24"/>
          <w:lang w:eastAsia="ru-RU"/>
        </w:rPr>
        <w:t xml:space="preserve">Цель и планируемые результаты освоения </w:t>
      </w:r>
      <w:r w:rsidR="00C66845" w:rsidRPr="00C66845">
        <w:rPr>
          <w:b/>
          <w:iCs/>
          <w:sz w:val="24"/>
          <w:szCs w:val="24"/>
        </w:rPr>
        <w:t>междисциплинарного курса (</w:t>
      </w:r>
      <w:proofErr w:type="gramStart"/>
      <w:r w:rsidR="00C66845" w:rsidRPr="00C66845">
        <w:rPr>
          <w:b/>
          <w:iCs/>
          <w:sz w:val="24"/>
          <w:szCs w:val="24"/>
        </w:rPr>
        <w:t>МДК)</w:t>
      </w:r>
      <w:r w:rsidR="00C66845">
        <w:rPr>
          <w:b/>
          <w:iCs/>
          <w:sz w:val="24"/>
          <w:szCs w:val="24"/>
        </w:rPr>
        <w:t xml:space="preserve">   </w:t>
      </w:r>
      <w:proofErr w:type="gramEnd"/>
      <w:r w:rsidR="00C66845" w:rsidRPr="00C66845">
        <w:rPr>
          <w:b/>
          <w:iCs/>
          <w:sz w:val="24"/>
          <w:szCs w:val="24"/>
        </w:rPr>
        <w:t xml:space="preserve"> </w:t>
      </w:r>
      <w:r w:rsidR="00C66845" w:rsidRPr="00C66845">
        <w:rPr>
          <w:b/>
          <w:sz w:val="24"/>
          <w:szCs w:val="24"/>
        </w:rPr>
        <w:t xml:space="preserve">МДК 01.02 </w:t>
      </w:r>
      <w:r w:rsidR="00C66845" w:rsidRPr="00C66845">
        <w:rPr>
          <w:b/>
          <w:bCs/>
          <w:sz w:val="24"/>
          <w:szCs w:val="24"/>
        </w:rPr>
        <w:t>«Автомобильные эксплуатационные материалы»</w:t>
      </w:r>
    </w:p>
    <w:p w:rsidR="00C66845" w:rsidRDefault="00C66845" w:rsidP="00C66845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1.</w:t>
      </w:r>
      <w:r w:rsidRPr="00C66845">
        <w:rPr>
          <w:b/>
          <w:bCs/>
          <w:sz w:val="24"/>
          <w:szCs w:val="24"/>
          <w:lang w:eastAsia="ru-RU"/>
        </w:rPr>
        <w:t xml:space="preserve"> Перечень общих компетенций</w:t>
      </w:r>
    </w:p>
    <w:p w:rsidR="0085633F" w:rsidRPr="00C66845" w:rsidRDefault="0085633F" w:rsidP="00C66845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tbl>
      <w:tblPr>
        <w:tblW w:w="1073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9630"/>
      </w:tblGrid>
      <w:tr w:rsidR="00C66845" w:rsidRPr="00C66845" w:rsidTr="00E87CBF">
        <w:trPr>
          <w:trHeight w:val="307"/>
        </w:trPr>
        <w:tc>
          <w:tcPr>
            <w:tcW w:w="1100" w:type="dxa"/>
          </w:tcPr>
          <w:p w:rsidR="00C66845" w:rsidRPr="00C66845" w:rsidRDefault="00C66845" w:rsidP="00C66845">
            <w:pPr>
              <w:ind w:left="110"/>
              <w:rPr>
                <w:b/>
                <w:sz w:val="24"/>
                <w:szCs w:val="24"/>
              </w:rPr>
            </w:pPr>
            <w:r w:rsidRPr="00C66845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9630" w:type="dxa"/>
          </w:tcPr>
          <w:p w:rsidR="00C66845" w:rsidRPr="00C66845" w:rsidRDefault="00C66845" w:rsidP="00C66845">
            <w:pPr>
              <w:ind w:left="110"/>
              <w:rPr>
                <w:b/>
                <w:sz w:val="24"/>
                <w:szCs w:val="24"/>
              </w:rPr>
            </w:pPr>
            <w:r w:rsidRPr="00C66845">
              <w:rPr>
                <w:b/>
                <w:sz w:val="24"/>
                <w:szCs w:val="24"/>
              </w:rPr>
              <w:t>Наименование</w:t>
            </w:r>
            <w:r w:rsidRPr="00C6684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b/>
                <w:sz w:val="24"/>
                <w:szCs w:val="24"/>
              </w:rPr>
              <w:t>общих</w:t>
            </w:r>
            <w:r w:rsidRPr="00C6684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6845">
              <w:rPr>
                <w:b/>
                <w:sz w:val="24"/>
                <w:szCs w:val="24"/>
              </w:rPr>
              <w:t>компетенций</w:t>
            </w:r>
          </w:p>
        </w:tc>
      </w:tr>
      <w:tr w:rsidR="00C66845" w:rsidRPr="00C66845" w:rsidTr="00E87CBF">
        <w:trPr>
          <w:trHeight w:val="612"/>
        </w:trPr>
        <w:tc>
          <w:tcPr>
            <w:tcW w:w="1100" w:type="dxa"/>
          </w:tcPr>
          <w:p w:rsidR="00C66845" w:rsidRPr="00C66845" w:rsidRDefault="00C66845" w:rsidP="00C66845">
            <w:pPr>
              <w:ind w:left="110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02.</w:t>
            </w:r>
          </w:p>
        </w:tc>
        <w:tc>
          <w:tcPr>
            <w:tcW w:w="9630" w:type="dxa"/>
          </w:tcPr>
          <w:p w:rsidR="00C66845" w:rsidRPr="00C66845" w:rsidRDefault="00C66845" w:rsidP="00C66845">
            <w:pPr>
              <w:ind w:left="110"/>
              <w:jc w:val="both"/>
              <w:rPr>
                <w:sz w:val="24"/>
                <w:szCs w:val="24"/>
              </w:rPr>
            </w:pPr>
            <w:r w:rsidRPr="00C66845">
              <w:rPr>
                <w:kern w:val="3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деятельности.</w:t>
            </w:r>
          </w:p>
        </w:tc>
      </w:tr>
      <w:tr w:rsidR="00C66845" w:rsidRPr="00C66845" w:rsidTr="00E87CBF">
        <w:trPr>
          <w:trHeight w:val="402"/>
        </w:trPr>
        <w:tc>
          <w:tcPr>
            <w:tcW w:w="1100" w:type="dxa"/>
          </w:tcPr>
          <w:p w:rsidR="00C66845" w:rsidRPr="00C66845" w:rsidRDefault="00C66845" w:rsidP="00C66845">
            <w:pPr>
              <w:ind w:left="134"/>
              <w:rPr>
                <w:sz w:val="24"/>
                <w:szCs w:val="24"/>
                <w:lang w:val="en-US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04</w:t>
            </w:r>
            <w:r w:rsidRPr="00C6684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630" w:type="dxa"/>
          </w:tcPr>
          <w:p w:rsidR="00C66845" w:rsidRPr="00C66845" w:rsidRDefault="00C66845" w:rsidP="00C66845">
            <w:pPr>
              <w:ind w:left="110"/>
              <w:jc w:val="both"/>
              <w:rPr>
                <w:sz w:val="24"/>
                <w:szCs w:val="24"/>
              </w:rPr>
            </w:pPr>
            <w:r w:rsidRPr="00C66845">
              <w:rPr>
                <w:kern w:val="3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C66845" w:rsidRPr="00C66845" w:rsidTr="00E87CBF">
        <w:trPr>
          <w:trHeight w:val="350"/>
        </w:trPr>
        <w:tc>
          <w:tcPr>
            <w:tcW w:w="1100" w:type="dxa"/>
          </w:tcPr>
          <w:p w:rsidR="00C66845" w:rsidRPr="00C66845" w:rsidRDefault="00C66845" w:rsidP="00C66845">
            <w:pPr>
              <w:ind w:left="110"/>
              <w:rPr>
                <w:sz w:val="24"/>
                <w:szCs w:val="24"/>
                <w:lang w:val="en-US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09</w:t>
            </w:r>
            <w:r w:rsidRPr="00C6684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630" w:type="dxa"/>
          </w:tcPr>
          <w:p w:rsidR="00C66845" w:rsidRPr="00C66845" w:rsidRDefault="00C66845" w:rsidP="00C66845">
            <w:pPr>
              <w:ind w:left="110"/>
              <w:jc w:val="both"/>
              <w:rPr>
                <w:sz w:val="24"/>
                <w:szCs w:val="24"/>
              </w:rPr>
            </w:pPr>
            <w:r w:rsidRPr="00C66845">
              <w:rPr>
                <w:kern w:val="3"/>
                <w:sz w:val="24"/>
                <w:szCs w:val="24"/>
                <w:lang w:eastAsia="ru-RU"/>
              </w:rPr>
              <w:t>Пользоваться  профессиональной документацией на государственном и иностранном языках</w:t>
            </w:r>
          </w:p>
        </w:tc>
      </w:tr>
    </w:tbl>
    <w:p w:rsidR="00C66845" w:rsidRDefault="00C66845" w:rsidP="0045378E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b/>
          <w:bCs/>
        </w:rPr>
      </w:pPr>
      <w:r>
        <w:rPr>
          <w:b/>
          <w:bCs/>
        </w:rPr>
        <w:t xml:space="preserve">2. </w:t>
      </w:r>
      <w:r w:rsidRPr="00834170">
        <w:rPr>
          <w:b/>
          <w:bCs/>
        </w:rPr>
        <w:t>Перечень профессиональных компетенций</w:t>
      </w:r>
    </w:p>
    <w:p w:rsidR="0085633F" w:rsidRDefault="0085633F" w:rsidP="0045378E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b/>
          <w:bCs/>
        </w:rPr>
      </w:pPr>
    </w:p>
    <w:tbl>
      <w:tblPr>
        <w:tblpPr w:leftFromText="181" w:rightFromText="181" w:vertAnchor="text" w:horzAnchor="margin" w:tblpX="-459" w:tblpY="1"/>
        <w:tblOverlap w:val="never"/>
        <w:tblW w:w="10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9765"/>
      </w:tblGrid>
      <w:tr w:rsidR="00C66845" w:rsidRPr="00C66845" w:rsidTr="00E87CBF">
        <w:trPr>
          <w:trHeight w:val="266"/>
        </w:trPr>
        <w:tc>
          <w:tcPr>
            <w:tcW w:w="930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C66845">
              <w:rPr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765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C66845">
              <w:rPr>
                <w:b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C66845" w:rsidRPr="00C66845" w:rsidTr="00E87CBF">
        <w:trPr>
          <w:trHeight w:val="534"/>
        </w:trPr>
        <w:tc>
          <w:tcPr>
            <w:tcW w:w="930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66845">
              <w:rPr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9765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C66845">
              <w:rPr>
                <w:sz w:val="24"/>
                <w:szCs w:val="24"/>
                <w:lang w:eastAsia="ru-RU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</w:tbl>
    <w:p w:rsidR="00C66845" w:rsidRPr="00C66845" w:rsidRDefault="00C66845" w:rsidP="0045378E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b/>
          <w:bCs/>
          <w:sz w:val="24"/>
          <w:szCs w:val="24"/>
        </w:rPr>
      </w:pPr>
    </w:p>
    <w:p w:rsidR="00C66845" w:rsidRDefault="00C66845" w:rsidP="00C66845">
      <w:pPr>
        <w:widowControl/>
        <w:autoSpaceDE/>
        <w:autoSpaceDN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3. </w:t>
      </w:r>
      <w:r w:rsidRPr="00C66845">
        <w:rPr>
          <w:b/>
          <w:bCs/>
          <w:lang w:eastAsia="ru-RU"/>
        </w:rPr>
        <w:t>В результате освоения междисциплинарного курса (МДК) студент должен:</w:t>
      </w:r>
    </w:p>
    <w:p w:rsidR="0085633F" w:rsidRDefault="0085633F" w:rsidP="00C66845">
      <w:pPr>
        <w:widowControl/>
        <w:autoSpaceDE/>
        <w:autoSpaceDN/>
        <w:rPr>
          <w:b/>
          <w:bCs/>
          <w:lang w:eastAsia="ru-RU"/>
        </w:rPr>
      </w:pPr>
    </w:p>
    <w:tbl>
      <w:tblPr>
        <w:tblW w:w="106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9679"/>
      </w:tblGrid>
      <w:tr w:rsidR="00C66845" w:rsidRPr="00C66845" w:rsidTr="00E87CBF">
        <w:trPr>
          <w:trHeight w:val="2311"/>
        </w:trPr>
        <w:tc>
          <w:tcPr>
            <w:tcW w:w="954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bookmarkStart w:id="1" w:name="_Hlk100136272"/>
            <w:r w:rsidRPr="00C66845">
              <w:rPr>
                <w:bCs/>
                <w:sz w:val="24"/>
                <w:szCs w:val="24"/>
              </w:rPr>
              <w:t xml:space="preserve">Иметь практический опыт </w:t>
            </w:r>
          </w:p>
        </w:tc>
        <w:tc>
          <w:tcPr>
            <w:tcW w:w="9679" w:type="dxa"/>
          </w:tcPr>
          <w:p w:rsidR="00C66845" w:rsidRPr="00C66845" w:rsidRDefault="00C66845" w:rsidP="00C66845">
            <w:pPr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1. Использование </w:t>
            </w:r>
            <w:proofErr w:type="gramStart"/>
            <w:r w:rsidRPr="00C66845">
              <w:rPr>
                <w:sz w:val="24"/>
                <w:szCs w:val="24"/>
              </w:rPr>
              <w:t>ГСМ  и</w:t>
            </w:r>
            <w:proofErr w:type="gramEnd"/>
            <w:r w:rsidRPr="00C66845">
              <w:rPr>
                <w:sz w:val="24"/>
                <w:szCs w:val="24"/>
              </w:rPr>
              <w:t xml:space="preserve"> специальных  жидкостей при  эксплуатации и  техническом обслуживании автомобилей  и  двигателей; </w:t>
            </w:r>
          </w:p>
          <w:p w:rsidR="00C66845" w:rsidRPr="00C66845" w:rsidRDefault="00C66845" w:rsidP="00C66845">
            <w:pPr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2. Рациональный </w:t>
            </w:r>
            <w:proofErr w:type="gramStart"/>
            <w:r w:rsidRPr="00C66845">
              <w:rPr>
                <w:sz w:val="24"/>
                <w:szCs w:val="24"/>
              </w:rPr>
              <w:t>выбор  ГСМ</w:t>
            </w:r>
            <w:proofErr w:type="gramEnd"/>
            <w:r w:rsidRPr="00C66845">
              <w:rPr>
                <w:sz w:val="24"/>
                <w:szCs w:val="24"/>
              </w:rPr>
              <w:t xml:space="preserve">  </w:t>
            </w:r>
            <w:r w:rsidRPr="00C66845">
              <w:rPr>
                <w:spacing w:val="-3"/>
                <w:sz w:val="24"/>
                <w:szCs w:val="24"/>
              </w:rPr>
              <w:t>и</w:t>
            </w:r>
            <w:r w:rsidRPr="00C66845">
              <w:rPr>
                <w:spacing w:val="-52"/>
                <w:sz w:val="24"/>
                <w:szCs w:val="24"/>
              </w:rPr>
              <w:t xml:space="preserve">            </w:t>
            </w:r>
            <w:r w:rsidRPr="00C66845">
              <w:rPr>
                <w:sz w:val="24"/>
                <w:szCs w:val="24"/>
              </w:rPr>
              <w:t>специальных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жидкостей,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 xml:space="preserve">планирование  </w:t>
            </w:r>
            <w:r w:rsidRPr="00C66845">
              <w:rPr>
                <w:spacing w:val="-3"/>
                <w:sz w:val="24"/>
                <w:szCs w:val="24"/>
              </w:rPr>
              <w:t>их</w:t>
            </w:r>
            <w:r w:rsidRPr="00C66845">
              <w:rPr>
                <w:spacing w:val="-52"/>
                <w:sz w:val="24"/>
                <w:szCs w:val="24"/>
              </w:rPr>
              <w:t xml:space="preserve">                 </w:t>
            </w:r>
            <w:r w:rsidRPr="00C66845">
              <w:rPr>
                <w:sz w:val="24"/>
                <w:szCs w:val="24"/>
              </w:rPr>
              <w:t xml:space="preserve">расхода  </w:t>
            </w:r>
            <w:r w:rsidRPr="00C66845">
              <w:rPr>
                <w:spacing w:val="-2"/>
                <w:sz w:val="24"/>
                <w:szCs w:val="24"/>
              </w:rPr>
              <w:t xml:space="preserve">на </w:t>
            </w:r>
            <w:r w:rsidRPr="00C66845">
              <w:rPr>
                <w:spacing w:val="-1"/>
                <w:sz w:val="24"/>
                <w:szCs w:val="24"/>
              </w:rPr>
              <w:t>автотранспортном</w:t>
            </w:r>
            <w:r w:rsidRPr="00C66845">
              <w:rPr>
                <w:spacing w:val="-52"/>
                <w:sz w:val="24"/>
                <w:szCs w:val="24"/>
              </w:rPr>
              <w:t xml:space="preserve">                     </w:t>
            </w:r>
            <w:r w:rsidRPr="00C66845">
              <w:rPr>
                <w:sz w:val="24"/>
                <w:szCs w:val="24"/>
              </w:rPr>
              <w:t>предприятии;</w:t>
            </w:r>
          </w:p>
          <w:p w:rsidR="00C66845" w:rsidRPr="00C66845" w:rsidRDefault="00C66845" w:rsidP="00C66845">
            <w:pPr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3. Использование автомобильных  ремонтных  материалов </w:t>
            </w:r>
            <w:r w:rsidRPr="00C66845">
              <w:rPr>
                <w:spacing w:val="-1"/>
                <w:sz w:val="24"/>
                <w:szCs w:val="24"/>
              </w:rPr>
              <w:t xml:space="preserve">при </w:t>
            </w:r>
            <w:r w:rsidRPr="00C66845">
              <w:rPr>
                <w:spacing w:val="-5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техническом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 xml:space="preserve">обслуживании </w:t>
            </w:r>
            <w:r w:rsidRPr="00C66845">
              <w:rPr>
                <w:spacing w:val="-3"/>
                <w:sz w:val="24"/>
                <w:szCs w:val="24"/>
              </w:rPr>
              <w:t>и</w:t>
            </w:r>
            <w:r w:rsidRPr="00C66845">
              <w:rPr>
                <w:spacing w:val="-52"/>
                <w:sz w:val="24"/>
                <w:szCs w:val="24"/>
              </w:rPr>
              <w:t xml:space="preserve">                </w:t>
            </w:r>
            <w:r w:rsidRPr="00C66845">
              <w:rPr>
                <w:sz w:val="24"/>
                <w:szCs w:val="24"/>
              </w:rPr>
              <w:t xml:space="preserve">ремонте автомобилей  </w:t>
            </w:r>
            <w:r w:rsidRPr="00C66845">
              <w:rPr>
                <w:spacing w:val="-4"/>
                <w:sz w:val="24"/>
                <w:szCs w:val="24"/>
              </w:rPr>
              <w:t>и</w:t>
            </w:r>
            <w:r w:rsidRPr="00C66845">
              <w:rPr>
                <w:spacing w:val="-52"/>
                <w:sz w:val="24"/>
                <w:szCs w:val="24"/>
              </w:rPr>
              <w:t xml:space="preserve">                </w:t>
            </w:r>
            <w:r w:rsidRPr="00C66845">
              <w:rPr>
                <w:sz w:val="24"/>
                <w:szCs w:val="24"/>
              </w:rPr>
              <w:t>двигателей.</w:t>
            </w:r>
          </w:p>
        </w:tc>
      </w:tr>
      <w:tr w:rsidR="00C66845" w:rsidRPr="00C66845" w:rsidTr="00E87CBF">
        <w:trPr>
          <w:trHeight w:val="3109"/>
        </w:trPr>
        <w:tc>
          <w:tcPr>
            <w:tcW w:w="954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C66845">
              <w:rPr>
                <w:bCs/>
                <w:sz w:val="24"/>
                <w:szCs w:val="24"/>
              </w:rPr>
              <w:lastRenderedPageBreak/>
              <w:t>Уметь:</w:t>
            </w:r>
          </w:p>
        </w:tc>
        <w:tc>
          <w:tcPr>
            <w:tcW w:w="9679" w:type="dxa"/>
          </w:tcPr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 xml:space="preserve">У 1.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документацией, подбирать материалы требуемого качества в соответствии с технической документацией. </w:t>
            </w:r>
          </w:p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>У 2. Использовать эксплуатационные материалы в профессиональной деятельности.</w:t>
            </w:r>
          </w:p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>У 3. Подбирать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расходные</w:t>
            </w:r>
            <w:r w:rsidRPr="00C66845">
              <w:rPr>
                <w:spacing w:val="-9"/>
                <w:sz w:val="24"/>
              </w:rPr>
              <w:t xml:space="preserve"> </w:t>
            </w:r>
            <w:proofErr w:type="gramStart"/>
            <w:r w:rsidRPr="00C66845">
              <w:rPr>
                <w:sz w:val="24"/>
              </w:rPr>
              <w:t>материалы</w:t>
            </w:r>
            <w:r w:rsidRPr="00C66845">
              <w:rPr>
                <w:spacing w:val="-7"/>
                <w:sz w:val="24"/>
              </w:rPr>
              <w:t xml:space="preserve">  </w:t>
            </w:r>
            <w:r w:rsidRPr="00C66845">
              <w:rPr>
                <w:sz w:val="24"/>
              </w:rPr>
              <w:t>требуемого</w:t>
            </w:r>
            <w:proofErr w:type="gramEnd"/>
            <w:r w:rsidRPr="00C66845">
              <w:rPr>
                <w:spacing w:val="4"/>
                <w:sz w:val="24"/>
              </w:rPr>
              <w:t xml:space="preserve"> </w:t>
            </w:r>
            <w:r w:rsidRPr="00C66845">
              <w:rPr>
                <w:sz w:val="24"/>
              </w:rPr>
              <w:t>качества</w:t>
            </w:r>
            <w:r w:rsidRPr="00C66845">
              <w:rPr>
                <w:spacing w:val="-1"/>
                <w:sz w:val="24"/>
              </w:rPr>
              <w:t xml:space="preserve"> </w:t>
            </w:r>
            <w:r w:rsidRPr="00C66845">
              <w:rPr>
                <w:sz w:val="24"/>
              </w:rPr>
              <w:t>и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количества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в</w:t>
            </w:r>
            <w:r w:rsidRPr="00C66845">
              <w:rPr>
                <w:spacing w:val="1"/>
                <w:sz w:val="24"/>
              </w:rPr>
              <w:t xml:space="preserve"> </w:t>
            </w:r>
            <w:r w:rsidRPr="00C66845">
              <w:rPr>
                <w:sz w:val="24"/>
              </w:rPr>
              <w:t>соответствии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с технической</w:t>
            </w:r>
            <w:r w:rsidRPr="00C66845">
              <w:rPr>
                <w:spacing w:val="1"/>
                <w:sz w:val="24"/>
              </w:rPr>
              <w:t xml:space="preserve"> </w:t>
            </w:r>
            <w:r w:rsidRPr="00C66845">
              <w:rPr>
                <w:sz w:val="24"/>
              </w:rPr>
              <w:t>документацией.</w:t>
            </w:r>
          </w:p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>У 4.</w:t>
            </w:r>
            <w:r w:rsidRPr="00C66845">
              <w:rPr>
                <w:spacing w:val="1"/>
                <w:sz w:val="24"/>
              </w:rPr>
              <w:t xml:space="preserve"> </w:t>
            </w:r>
            <w:r w:rsidRPr="00C66845">
              <w:rPr>
                <w:sz w:val="24"/>
              </w:rPr>
              <w:t>Выбирать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материалы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на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основе</w:t>
            </w:r>
            <w:r w:rsidRPr="00C66845">
              <w:rPr>
                <w:spacing w:val="-3"/>
                <w:sz w:val="24"/>
              </w:rPr>
              <w:t xml:space="preserve"> </w:t>
            </w:r>
            <w:r w:rsidRPr="00C66845">
              <w:rPr>
                <w:sz w:val="24"/>
              </w:rPr>
              <w:t>анализа</w:t>
            </w:r>
            <w:r w:rsidRPr="00C66845">
              <w:rPr>
                <w:spacing w:val="-8"/>
                <w:sz w:val="24"/>
              </w:rPr>
              <w:t xml:space="preserve"> </w:t>
            </w:r>
            <w:r w:rsidRPr="00C66845">
              <w:rPr>
                <w:sz w:val="24"/>
              </w:rPr>
              <w:t>их</w:t>
            </w:r>
            <w:r w:rsidRPr="00C66845">
              <w:rPr>
                <w:spacing w:val="-7"/>
                <w:sz w:val="24"/>
              </w:rPr>
              <w:t xml:space="preserve"> </w:t>
            </w:r>
            <w:r w:rsidRPr="00C66845">
              <w:rPr>
                <w:sz w:val="24"/>
              </w:rPr>
              <w:t>свойств,</w:t>
            </w:r>
            <w:r w:rsidRPr="00C66845">
              <w:rPr>
                <w:spacing w:val="-6"/>
                <w:sz w:val="24"/>
              </w:rPr>
              <w:t xml:space="preserve"> </w:t>
            </w:r>
            <w:r w:rsidRPr="00C66845">
              <w:rPr>
                <w:sz w:val="24"/>
              </w:rPr>
              <w:t>для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конкретного</w:t>
            </w:r>
            <w:r w:rsidRPr="00C66845">
              <w:rPr>
                <w:spacing w:val="-3"/>
                <w:sz w:val="24"/>
              </w:rPr>
              <w:t xml:space="preserve"> </w:t>
            </w:r>
            <w:r w:rsidRPr="00C66845">
              <w:rPr>
                <w:sz w:val="24"/>
              </w:rPr>
              <w:t>применения.</w:t>
            </w:r>
          </w:p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>У 5. Соблюдать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безопасные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условия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труда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в</w:t>
            </w:r>
            <w:r w:rsidRPr="00C66845">
              <w:rPr>
                <w:spacing w:val="-3"/>
                <w:sz w:val="24"/>
              </w:rPr>
              <w:t xml:space="preserve"> </w:t>
            </w:r>
            <w:r w:rsidRPr="00C66845">
              <w:rPr>
                <w:sz w:val="24"/>
              </w:rPr>
              <w:t>профессиональной</w:t>
            </w:r>
            <w:r w:rsidRPr="00C66845">
              <w:rPr>
                <w:spacing w:val="-8"/>
                <w:sz w:val="24"/>
              </w:rPr>
              <w:t xml:space="preserve"> </w:t>
            </w:r>
            <w:r w:rsidRPr="00C66845">
              <w:rPr>
                <w:sz w:val="24"/>
              </w:rPr>
              <w:t>деятельности.</w:t>
            </w:r>
          </w:p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>У 6. Выбирать СИЗ согласно требованиям при работе с различными материалами.</w:t>
            </w:r>
          </w:p>
          <w:p w:rsidR="00C66845" w:rsidRPr="00C66845" w:rsidRDefault="00C66845" w:rsidP="00C66845">
            <w:pPr>
              <w:jc w:val="both"/>
              <w:rPr>
                <w:sz w:val="24"/>
              </w:rPr>
            </w:pPr>
            <w:r w:rsidRPr="00C66845">
              <w:rPr>
                <w:sz w:val="24"/>
              </w:rPr>
              <w:t>У7.Оказывать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первую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медицинскую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помощь</w:t>
            </w:r>
            <w:r w:rsidRPr="00C66845">
              <w:rPr>
                <w:spacing w:val="-6"/>
                <w:sz w:val="24"/>
              </w:rPr>
              <w:t xml:space="preserve"> </w:t>
            </w:r>
            <w:r w:rsidRPr="00C66845">
              <w:rPr>
                <w:sz w:val="24"/>
              </w:rPr>
              <w:t>при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интоксикации</w:t>
            </w:r>
            <w:r w:rsidRPr="00C66845">
              <w:rPr>
                <w:spacing w:val="-6"/>
                <w:sz w:val="24"/>
              </w:rPr>
              <w:t xml:space="preserve"> </w:t>
            </w:r>
            <w:r w:rsidRPr="00C66845">
              <w:rPr>
                <w:sz w:val="24"/>
              </w:rPr>
              <w:t>лакокрасочными материалами</w:t>
            </w:r>
          </w:p>
        </w:tc>
      </w:tr>
      <w:tr w:rsidR="00C66845" w:rsidRPr="00C66845" w:rsidTr="00E87CBF">
        <w:trPr>
          <w:trHeight w:val="3406"/>
        </w:trPr>
        <w:tc>
          <w:tcPr>
            <w:tcW w:w="954" w:type="dxa"/>
          </w:tcPr>
          <w:p w:rsidR="00C66845" w:rsidRPr="00C66845" w:rsidRDefault="00C66845" w:rsidP="00C66845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C66845">
              <w:rPr>
                <w:bCs/>
                <w:sz w:val="24"/>
                <w:szCs w:val="24"/>
              </w:rPr>
              <w:t>Знать:</w:t>
            </w:r>
          </w:p>
        </w:tc>
        <w:tc>
          <w:tcPr>
            <w:tcW w:w="9679" w:type="dxa"/>
          </w:tcPr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  <w:lang w:eastAsia="ru-RU"/>
              </w:rPr>
              <w:t>З 1.</w:t>
            </w:r>
            <w:r w:rsidRPr="00C66845">
              <w:rPr>
                <w:sz w:val="24"/>
                <w:szCs w:val="24"/>
              </w:rPr>
              <w:t xml:space="preserve"> Основные</w:t>
            </w:r>
            <w:r w:rsidRPr="00C66845">
              <w:rPr>
                <w:spacing w:val="-9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регулировки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систем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механизмов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двигателей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технологии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их</w:t>
            </w:r>
            <w:r w:rsidRPr="00C66845">
              <w:rPr>
                <w:spacing w:val="-8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выполнения, свойства</w:t>
            </w:r>
            <w:r w:rsidRPr="00C66845">
              <w:rPr>
                <w:spacing w:val="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технических</w:t>
            </w:r>
            <w:r w:rsidRPr="00C66845">
              <w:rPr>
                <w:spacing w:val="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 xml:space="preserve">жидкостей. </w:t>
            </w:r>
          </w:p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З 2. Перечни регламентных работ, порядок и технологии их проведения для разных видов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технического</w:t>
            </w:r>
            <w:r w:rsidRPr="00C66845">
              <w:rPr>
                <w:spacing w:val="-8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обслуживания.</w:t>
            </w:r>
          </w:p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C66845">
              <w:rPr>
                <w:spacing w:val="-1"/>
                <w:sz w:val="24"/>
                <w:szCs w:val="24"/>
              </w:rPr>
              <w:t xml:space="preserve">З 3. </w:t>
            </w:r>
            <w:r w:rsidRPr="00C66845">
              <w:rPr>
                <w:sz w:val="24"/>
                <w:szCs w:val="24"/>
              </w:rPr>
              <w:t>Основные</w:t>
            </w:r>
            <w:r w:rsidRPr="00C66845">
              <w:rPr>
                <w:spacing w:val="-7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свойства,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классификацию,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характеристики, применяемых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в</w:t>
            </w:r>
            <w:r w:rsidRPr="00C66845">
              <w:rPr>
                <w:spacing w:val="-5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профессиональной деятельности материалов.</w:t>
            </w:r>
          </w:p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З 4. Физические и химические свойства горючих </w:t>
            </w:r>
            <w:proofErr w:type="gramStart"/>
            <w:r w:rsidRPr="00C66845">
              <w:rPr>
                <w:sz w:val="24"/>
                <w:szCs w:val="24"/>
              </w:rPr>
              <w:t xml:space="preserve">и </w:t>
            </w:r>
            <w:r w:rsidRPr="00C66845">
              <w:rPr>
                <w:spacing w:val="-5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смазочных</w:t>
            </w:r>
            <w:proofErr w:type="gramEnd"/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материалов.</w:t>
            </w:r>
          </w:p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C66845">
              <w:rPr>
                <w:spacing w:val="2"/>
                <w:sz w:val="24"/>
                <w:szCs w:val="24"/>
              </w:rPr>
              <w:t xml:space="preserve">З 5. </w:t>
            </w:r>
            <w:r w:rsidRPr="00C66845">
              <w:rPr>
                <w:sz w:val="24"/>
                <w:szCs w:val="24"/>
              </w:rPr>
              <w:t>Области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применения материалов.</w:t>
            </w:r>
          </w:p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pacing w:val="1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З 6. Требования правил техники безопасности при работе с СИЗ различных видов.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</w:p>
          <w:p w:rsidR="00C66845" w:rsidRPr="00C66845" w:rsidRDefault="00C66845" w:rsidP="00C6684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C66845">
              <w:rPr>
                <w:spacing w:val="1"/>
                <w:sz w:val="24"/>
                <w:szCs w:val="24"/>
              </w:rPr>
              <w:t xml:space="preserve">З 7. </w:t>
            </w:r>
            <w:r w:rsidRPr="00C66845">
              <w:rPr>
                <w:sz w:val="24"/>
                <w:szCs w:val="24"/>
              </w:rPr>
              <w:t>Влияние</w:t>
            </w:r>
            <w:r w:rsidRPr="00C66845">
              <w:rPr>
                <w:spacing w:val="-6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различных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лакокрасочных</w:t>
            </w:r>
            <w:r w:rsidRPr="00C66845">
              <w:rPr>
                <w:spacing w:val="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материалов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на организм.</w:t>
            </w:r>
          </w:p>
          <w:p w:rsidR="00C66845" w:rsidRPr="00C66845" w:rsidRDefault="00C66845" w:rsidP="00C66845">
            <w:pPr>
              <w:jc w:val="both"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З 8. Правила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оказания</w:t>
            </w:r>
            <w:r w:rsidRPr="00C66845">
              <w:rPr>
                <w:spacing w:val="-6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первой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помощи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при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интоксикации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веществами</w:t>
            </w:r>
            <w:r w:rsidRPr="00C66845">
              <w:rPr>
                <w:spacing w:val="-5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из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лакокрасочных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материалов.</w:t>
            </w:r>
          </w:p>
        </w:tc>
      </w:tr>
      <w:bookmarkEnd w:id="1"/>
    </w:tbl>
    <w:p w:rsidR="0045378E" w:rsidRDefault="0045378E" w:rsidP="00C66845">
      <w:pPr>
        <w:widowControl/>
        <w:autoSpaceDE/>
        <w:autoSpaceDN/>
        <w:spacing w:line="276" w:lineRule="auto"/>
        <w:ind w:right="-1"/>
        <w:rPr>
          <w:rFonts w:ascii="Calibri" w:hAnsi="Calibri"/>
          <w:lang w:eastAsia="ru-RU"/>
        </w:rPr>
      </w:pPr>
    </w:p>
    <w:p w:rsidR="00C66845" w:rsidRPr="00C66845" w:rsidRDefault="00C66845" w:rsidP="00C66845">
      <w:pPr>
        <w:spacing w:line="276" w:lineRule="auto"/>
        <w:jc w:val="both"/>
        <w:rPr>
          <w:sz w:val="24"/>
          <w:szCs w:val="24"/>
        </w:rPr>
      </w:pPr>
      <w:r w:rsidRPr="00C66845">
        <w:rPr>
          <w:sz w:val="24"/>
          <w:szCs w:val="24"/>
        </w:rPr>
        <w:t xml:space="preserve">На основании протокола №1 от 07.09.2021г. 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воспитания: </w:t>
      </w:r>
    </w:p>
    <w:p w:rsidR="00C66845" w:rsidRPr="00C66845" w:rsidRDefault="00C66845" w:rsidP="00C66845">
      <w:pPr>
        <w:spacing w:line="276" w:lineRule="auto"/>
        <w:jc w:val="both"/>
        <w:rPr>
          <w:b/>
          <w:sz w:val="24"/>
          <w:szCs w:val="24"/>
        </w:rPr>
      </w:pPr>
      <w:r w:rsidRPr="00C66845">
        <w:rPr>
          <w:b/>
          <w:sz w:val="24"/>
          <w:szCs w:val="24"/>
          <w:lang w:eastAsia="ru-RU"/>
        </w:rPr>
        <w:t>Личностные результаты</w:t>
      </w:r>
    </w:p>
    <w:p w:rsidR="00C66845" w:rsidRPr="00C66845" w:rsidRDefault="00C66845" w:rsidP="00C66845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66845">
        <w:rPr>
          <w:b/>
          <w:bCs/>
          <w:color w:val="000000"/>
          <w:sz w:val="24"/>
          <w:szCs w:val="24"/>
          <w:lang w:eastAsia="ru-RU"/>
        </w:rPr>
        <w:t xml:space="preserve">ЛР 13. </w:t>
      </w:r>
      <w:r w:rsidRPr="00C66845">
        <w:rPr>
          <w:color w:val="000000"/>
          <w:sz w:val="24"/>
          <w:szCs w:val="24"/>
          <w:lang w:eastAsia="ru-RU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14. </w:t>
      </w:r>
      <w:r w:rsidRPr="00C66845">
        <w:rPr>
          <w:bCs/>
          <w:sz w:val="24"/>
          <w:szCs w:val="24"/>
          <w:lang w:eastAsia="ru-RU"/>
        </w:rPr>
        <w:t>Развивающий творческие способности, способный креативно мыслить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15. </w:t>
      </w:r>
      <w:r w:rsidRPr="00C66845">
        <w:rPr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16. </w:t>
      </w:r>
      <w:r w:rsidRPr="00C66845">
        <w:rPr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>ЛР 18.</w:t>
      </w:r>
      <w:r w:rsidRPr="00C66845">
        <w:rPr>
          <w:bCs/>
          <w:sz w:val="24"/>
          <w:szCs w:val="24"/>
          <w:lang w:eastAsia="ru-RU"/>
        </w:rPr>
        <w:t xml:space="preserve"> Соблюдающий профессиональную этику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19. </w:t>
      </w:r>
      <w:r w:rsidRPr="00C66845">
        <w:rPr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20. </w:t>
      </w:r>
      <w:r w:rsidRPr="00C66845">
        <w:rPr>
          <w:bCs/>
          <w:sz w:val="24"/>
          <w:szCs w:val="24"/>
          <w:lang w:eastAsia="ru-RU"/>
        </w:rPr>
        <w:t>Готовый к исполнению административного регламента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22. </w:t>
      </w:r>
      <w:r w:rsidRPr="00C66845">
        <w:rPr>
          <w:sz w:val="24"/>
          <w:szCs w:val="24"/>
          <w:lang w:eastAsia="ru-RU"/>
        </w:rPr>
        <w:t>Демонстрирующий профессиональную жизнестойкость, экономически активный, предприимчивый</w:t>
      </w:r>
    </w:p>
    <w:p w:rsidR="0085633F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25. </w:t>
      </w:r>
      <w:r w:rsidRPr="00C66845">
        <w:rPr>
          <w:sz w:val="24"/>
          <w:szCs w:val="24"/>
          <w:lang w:eastAsia="ru-RU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lastRenderedPageBreak/>
        <w:t xml:space="preserve">ЛР 26. </w:t>
      </w:r>
      <w:r w:rsidRPr="00C66845">
        <w:rPr>
          <w:sz w:val="24"/>
          <w:szCs w:val="24"/>
          <w:lang w:eastAsia="ru-RU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:rsidR="0045378E" w:rsidRDefault="0045378E" w:rsidP="0045378E">
      <w:pPr>
        <w:pStyle w:val="a4"/>
        <w:ind w:left="0"/>
        <w:rPr>
          <w:b/>
        </w:rPr>
      </w:pPr>
    </w:p>
    <w:p w:rsidR="00352F5A" w:rsidRDefault="0045378E" w:rsidP="00352F5A">
      <w:pPr>
        <w:pStyle w:val="a4"/>
        <w:ind w:left="0"/>
        <w:jc w:val="center"/>
        <w:rPr>
          <w:b/>
          <w:spacing w:val="1"/>
        </w:rPr>
      </w:pPr>
      <w:r w:rsidRPr="00285FC4">
        <w:rPr>
          <w:b/>
        </w:rPr>
        <w:t>Наименование</w:t>
      </w:r>
      <w:r w:rsidRPr="00285FC4">
        <w:rPr>
          <w:b/>
          <w:spacing w:val="1"/>
        </w:rPr>
        <w:t xml:space="preserve"> </w:t>
      </w:r>
      <w:r w:rsidRPr="00285FC4">
        <w:rPr>
          <w:b/>
        </w:rPr>
        <w:t>разделов</w:t>
      </w:r>
    </w:p>
    <w:p w:rsidR="0045378E" w:rsidRPr="003C2A3D" w:rsidRDefault="00352F5A" w:rsidP="00352F5A">
      <w:pPr>
        <w:pStyle w:val="a4"/>
        <w:ind w:left="0"/>
        <w:jc w:val="center"/>
        <w:rPr>
          <w:b/>
        </w:rPr>
      </w:pPr>
      <w:r w:rsidRPr="00C66845">
        <w:rPr>
          <w:b/>
          <w:iCs/>
        </w:rPr>
        <w:t>м</w:t>
      </w:r>
      <w:r>
        <w:rPr>
          <w:b/>
          <w:iCs/>
        </w:rPr>
        <w:t xml:space="preserve">еждисциплинарного курса </w:t>
      </w:r>
      <w:r w:rsidRPr="00C66845">
        <w:rPr>
          <w:b/>
        </w:rPr>
        <w:t xml:space="preserve">МДК 01.02 </w:t>
      </w:r>
      <w:r w:rsidRPr="00C66845">
        <w:rPr>
          <w:b/>
          <w:bCs/>
        </w:rPr>
        <w:t>«Автомобильные эксплуатационные материалы»</w:t>
      </w:r>
    </w:p>
    <w:p w:rsidR="0045378E" w:rsidRDefault="0045378E" w:rsidP="0045378E">
      <w:pPr>
        <w:pStyle w:val="a4"/>
        <w:spacing w:before="40"/>
        <w:ind w:left="0"/>
      </w:pPr>
      <w:r w:rsidRPr="00013EA7">
        <w:rPr>
          <w:rFonts w:eastAsiaTheme="minorEastAsia"/>
          <w:b/>
          <w:bCs/>
          <w:color w:val="000000" w:themeColor="text1"/>
        </w:rPr>
        <w:t xml:space="preserve">Раздел 1. </w:t>
      </w:r>
      <w:r w:rsidR="00352F5A" w:rsidRPr="00AE1667">
        <w:rPr>
          <w:b/>
          <w:bCs/>
        </w:rPr>
        <w:t xml:space="preserve"> </w:t>
      </w:r>
      <w:r w:rsidR="00352F5A" w:rsidRPr="00AE1667">
        <w:rPr>
          <w:b/>
        </w:rPr>
        <w:t>Основные</w:t>
      </w:r>
      <w:r w:rsidR="00352F5A" w:rsidRPr="00AE1667">
        <w:rPr>
          <w:b/>
          <w:spacing w:val="-8"/>
        </w:rPr>
        <w:t xml:space="preserve"> </w:t>
      </w:r>
      <w:r w:rsidR="00352F5A" w:rsidRPr="00AE1667">
        <w:rPr>
          <w:b/>
        </w:rPr>
        <w:t>сведения о производстве</w:t>
      </w:r>
      <w:r w:rsidR="00352F5A" w:rsidRPr="00AE1667">
        <w:rPr>
          <w:b/>
          <w:spacing w:val="1"/>
        </w:rPr>
        <w:t xml:space="preserve"> </w:t>
      </w:r>
      <w:r w:rsidR="00352F5A" w:rsidRPr="00AE1667">
        <w:rPr>
          <w:b/>
        </w:rPr>
        <w:t>топлив и смазочных</w:t>
      </w:r>
      <w:r w:rsidR="00352F5A" w:rsidRPr="00AE1667">
        <w:rPr>
          <w:b/>
          <w:spacing w:val="1"/>
        </w:rPr>
        <w:t xml:space="preserve"> </w:t>
      </w:r>
      <w:r w:rsidR="00352F5A" w:rsidRPr="00AE1667">
        <w:rPr>
          <w:b/>
        </w:rPr>
        <w:t>материалов</w:t>
      </w:r>
    </w:p>
    <w:p w:rsidR="0045378E" w:rsidRPr="008761C8" w:rsidRDefault="0045378E" w:rsidP="0045378E">
      <w:pPr>
        <w:rPr>
          <w:rFonts w:eastAsiaTheme="minorEastAsia"/>
          <w:bCs/>
          <w:color w:val="000000" w:themeColor="text1"/>
          <w:sz w:val="24"/>
          <w:szCs w:val="24"/>
        </w:rPr>
      </w:pPr>
      <w:r w:rsidRPr="005168BF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5168BF">
        <w:rPr>
          <w:rFonts w:eastAsiaTheme="minorEastAsia"/>
          <w:bCs/>
          <w:color w:val="000000" w:themeColor="text1"/>
          <w:sz w:val="24"/>
          <w:szCs w:val="24"/>
        </w:rPr>
        <w:t>1</w:t>
      </w:r>
      <w:r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  <w:r w:rsidR="00352F5A" w:rsidRPr="00E50A98">
        <w:rPr>
          <w:sz w:val="24"/>
          <w:szCs w:val="24"/>
        </w:rPr>
        <w:t>Влияние</w:t>
      </w:r>
      <w:r w:rsidR="00352F5A" w:rsidRPr="00E50A98">
        <w:rPr>
          <w:spacing w:val="-3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химического</w:t>
      </w:r>
      <w:r w:rsidR="00352F5A" w:rsidRPr="00E50A98">
        <w:rPr>
          <w:spacing w:val="-2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состава</w:t>
      </w:r>
      <w:r w:rsidR="00352F5A" w:rsidRPr="00E50A98">
        <w:rPr>
          <w:spacing w:val="-2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нефти</w:t>
      </w:r>
      <w:r w:rsidR="00352F5A" w:rsidRPr="00E50A98">
        <w:rPr>
          <w:spacing w:val="-5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на</w:t>
      </w:r>
      <w:r w:rsidR="00352F5A" w:rsidRPr="00E50A98">
        <w:rPr>
          <w:spacing w:val="-2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свойства</w:t>
      </w:r>
      <w:r w:rsidR="00352F5A" w:rsidRPr="00E50A98">
        <w:rPr>
          <w:spacing w:val="-3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получаемых</w:t>
      </w:r>
      <w:r w:rsidR="00352F5A" w:rsidRPr="00E50A98">
        <w:rPr>
          <w:spacing w:val="-6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топлив</w:t>
      </w:r>
      <w:r w:rsidR="00352F5A" w:rsidRPr="00E50A98">
        <w:rPr>
          <w:spacing w:val="-4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и</w:t>
      </w:r>
      <w:r w:rsidR="00352F5A" w:rsidRPr="00E50A98">
        <w:rPr>
          <w:spacing w:val="-1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масел.</w:t>
      </w:r>
    </w:p>
    <w:p w:rsidR="0045378E" w:rsidRPr="008761C8" w:rsidRDefault="0045378E" w:rsidP="0045378E">
      <w:pPr>
        <w:rPr>
          <w:rFonts w:eastAsiaTheme="minorEastAsia"/>
          <w:bCs/>
          <w:color w:val="000000" w:themeColor="text1"/>
          <w:sz w:val="24"/>
          <w:szCs w:val="24"/>
        </w:rPr>
      </w:pPr>
      <w:r w:rsidRPr="005168BF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5168BF">
        <w:rPr>
          <w:rFonts w:eastAsiaTheme="minorEastAsia"/>
          <w:bCs/>
          <w:color w:val="000000" w:themeColor="text1"/>
          <w:sz w:val="24"/>
          <w:szCs w:val="24"/>
        </w:rPr>
        <w:t>2</w:t>
      </w:r>
      <w:r>
        <w:rPr>
          <w:rFonts w:eastAsiaTheme="minorEastAsia"/>
          <w:bCs/>
          <w:color w:val="000000" w:themeColor="text1"/>
          <w:sz w:val="24"/>
          <w:szCs w:val="24"/>
        </w:rPr>
        <w:t>.</w:t>
      </w:r>
      <w:r w:rsidRPr="008761C8">
        <w:rPr>
          <w:rFonts w:eastAsiaTheme="minorEastAsia"/>
          <w:bCs/>
          <w:color w:val="000000" w:themeColor="text1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Получение</w:t>
      </w:r>
      <w:r w:rsidR="00352F5A" w:rsidRPr="00E50A98">
        <w:rPr>
          <w:spacing w:val="-3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топлив прямой</w:t>
      </w:r>
      <w:r w:rsidR="00352F5A">
        <w:rPr>
          <w:spacing w:val="-4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перегонкой.</w:t>
      </w:r>
    </w:p>
    <w:p w:rsidR="0045378E" w:rsidRPr="008761C8" w:rsidRDefault="0045378E" w:rsidP="0045378E">
      <w:pPr>
        <w:rPr>
          <w:rFonts w:eastAsiaTheme="minorEastAsia"/>
          <w:bCs/>
          <w:color w:val="000000" w:themeColor="text1"/>
          <w:sz w:val="24"/>
          <w:szCs w:val="24"/>
        </w:rPr>
      </w:pPr>
      <w:r w:rsidRPr="000D3A53">
        <w:rPr>
          <w:rFonts w:eastAsiaTheme="minorEastAsia"/>
          <w:bCs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bCs/>
          <w:color w:val="000000" w:themeColor="text1"/>
          <w:sz w:val="24"/>
          <w:szCs w:val="24"/>
        </w:rPr>
        <w:t>1.</w:t>
      </w:r>
      <w:r w:rsidRPr="000D3A53">
        <w:rPr>
          <w:rFonts w:eastAsiaTheme="minorEastAsia"/>
          <w:bCs/>
          <w:color w:val="000000" w:themeColor="text1"/>
          <w:sz w:val="24"/>
          <w:szCs w:val="24"/>
        </w:rPr>
        <w:t>3</w:t>
      </w:r>
      <w:r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  <w:r w:rsidR="00352F5A" w:rsidRPr="00E50A98">
        <w:rPr>
          <w:sz w:val="24"/>
          <w:szCs w:val="24"/>
        </w:rPr>
        <w:t>Вторичная</w:t>
      </w:r>
      <w:r w:rsidR="00352F5A" w:rsidRPr="00E50A98">
        <w:rPr>
          <w:spacing w:val="-8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переработка</w:t>
      </w:r>
      <w:r w:rsidR="00352F5A" w:rsidRPr="00E50A98">
        <w:rPr>
          <w:spacing w:val="-3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нефти</w:t>
      </w:r>
      <w:r w:rsidR="00352F5A" w:rsidRPr="00E50A98">
        <w:rPr>
          <w:spacing w:val="-6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методами</w:t>
      </w:r>
      <w:r w:rsidR="00352F5A">
        <w:rPr>
          <w:spacing w:val="-1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термической</w:t>
      </w:r>
      <w:r w:rsidR="00352F5A">
        <w:rPr>
          <w:spacing w:val="-2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деструкции</w:t>
      </w:r>
      <w:r w:rsidR="00352F5A">
        <w:rPr>
          <w:spacing w:val="-2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и</w:t>
      </w:r>
      <w:r w:rsidR="00352F5A" w:rsidRPr="00E50A98">
        <w:rPr>
          <w:spacing w:val="-2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синтеза</w:t>
      </w:r>
    </w:p>
    <w:p w:rsidR="0045378E" w:rsidRDefault="0045378E" w:rsidP="0045378E">
      <w:pPr>
        <w:pStyle w:val="a4"/>
        <w:spacing w:line="276" w:lineRule="auto"/>
        <w:ind w:left="0" w:right="3369"/>
      </w:pPr>
      <w:r w:rsidRPr="00013EA7">
        <w:rPr>
          <w:rFonts w:eastAsiaTheme="minorEastAsia"/>
          <w:b/>
          <w:color w:val="000000" w:themeColor="text1"/>
        </w:rPr>
        <w:t xml:space="preserve">Раздел 2.  </w:t>
      </w:r>
      <w:r w:rsidR="00352F5A" w:rsidRPr="00AE1667">
        <w:rPr>
          <w:b/>
        </w:rPr>
        <w:t>Автомобильные</w:t>
      </w:r>
      <w:r w:rsidR="00352F5A" w:rsidRPr="00AE1667">
        <w:rPr>
          <w:b/>
          <w:spacing w:val="-4"/>
        </w:rPr>
        <w:t xml:space="preserve"> </w:t>
      </w:r>
      <w:r w:rsidR="00352F5A" w:rsidRPr="00AE1667">
        <w:rPr>
          <w:b/>
        </w:rPr>
        <w:t>топлива</w:t>
      </w:r>
    </w:p>
    <w:p w:rsidR="0045378E" w:rsidRPr="008761C8" w:rsidRDefault="0045378E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2.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="00352F5A" w:rsidRPr="00E50A98">
        <w:rPr>
          <w:sz w:val="24"/>
          <w:szCs w:val="24"/>
        </w:rPr>
        <w:t>Автомобильные</w:t>
      </w:r>
      <w:r w:rsidR="00352F5A" w:rsidRPr="00E50A98">
        <w:rPr>
          <w:spacing w:val="-4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бензины,</w:t>
      </w:r>
      <w:r w:rsidR="00352F5A">
        <w:rPr>
          <w:spacing w:val="-6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эксплуатационные</w:t>
      </w:r>
      <w:r w:rsidR="00352F5A" w:rsidRPr="00E50A98">
        <w:rPr>
          <w:spacing w:val="-8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требования</w:t>
      </w:r>
      <w:r w:rsidR="00352F5A" w:rsidRPr="00E50A98">
        <w:rPr>
          <w:spacing w:val="-8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к</w:t>
      </w:r>
      <w:r w:rsidR="00352F5A" w:rsidRPr="00E50A98">
        <w:rPr>
          <w:spacing w:val="-4"/>
          <w:sz w:val="24"/>
          <w:szCs w:val="24"/>
        </w:rPr>
        <w:t xml:space="preserve"> </w:t>
      </w:r>
      <w:proofErr w:type="spellStart"/>
      <w:r w:rsidR="00352F5A" w:rsidRPr="00E50A98">
        <w:rPr>
          <w:sz w:val="24"/>
          <w:szCs w:val="24"/>
        </w:rPr>
        <w:t>ним.</w:t>
      </w:r>
      <w:r w:rsidRPr="008761C8">
        <w:rPr>
          <w:rFonts w:eastAsiaTheme="minorEastAsia"/>
          <w:color w:val="000000" w:themeColor="text1"/>
          <w:sz w:val="24"/>
          <w:szCs w:val="24"/>
        </w:rPr>
        <w:t>Изображения</w:t>
      </w:r>
      <w:proofErr w:type="spellEnd"/>
      <w:r w:rsidRPr="008761C8">
        <w:rPr>
          <w:rFonts w:eastAsiaTheme="minorEastAsia"/>
          <w:color w:val="000000" w:themeColor="text1"/>
          <w:sz w:val="24"/>
          <w:szCs w:val="24"/>
        </w:rPr>
        <w:t>, виды, разрезы, сечения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45378E" w:rsidRPr="008761C8" w:rsidRDefault="0045378E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2.</w:t>
      </w:r>
      <w:r w:rsidRPr="000D3A53">
        <w:rPr>
          <w:rFonts w:eastAsiaTheme="minorEastAsia"/>
          <w:color w:val="000000" w:themeColor="text1"/>
          <w:sz w:val="24"/>
          <w:szCs w:val="24"/>
        </w:rPr>
        <w:t>2</w:t>
      </w:r>
      <w:r>
        <w:rPr>
          <w:rFonts w:eastAsiaTheme="minorEastAsia"/>
          <w:color w:val="000000" w:themeColor="text1"/>
          <w:sz w:val="24"/>
          <w:szCs w:val="24"/>
        </w:rPr>
        <w:t>.</w:t>
      </w:r>
      <w:r w:rsidRPr="000D3A53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Детонационная</w:t>
      </w:r>
      <w:r w:rsidR="00352F5A">
        <w:rPr>
          <w:spacing w:val="-6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стойкость.</w:t>
      </w:r>
      <w:r w:rsidR="00352F5A" w:rsidRPr="00E50A98">
        <w:rPr>
          <w:spacing w:val="-4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Ассортимент</w:t>
      </w:r>
      <w:r w:rsidR="00352F5A" w:rsidRPr="00E50A98">
        <w:rPr>
          <w:spacing w:val="-5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бензинов.</w:t>
      </w:r>
    </w:p>
    <w:p w:rsidR="0045378E" w:rsidRDefault="0045378E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0D3A53">
        <w:rPr>
          <w:bCs/>
          <w:sz w:val="24"/>
          <w:szCs w:val="24"/>
        </w:rPr>
        <w:t xml:space="preserve">Тема </w:t>
      </w:r>
      <w:r>
        <w:rPr>
          <w:bCs/>
          <w:sz w:val="24"/>
          <w:szCs w:val="24"/>
        </w:rPr>
        <w:t>2.</w:t>
      </w:r>
      <w:r w:rsidRPr="000D3A53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.</w:t>
      </w:r>
      <w:r w:rsidR="00352F5A" w:rsidRPr="00352F5A">
        <w:rPr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Дизельные</w:t>
      </w:r>
      <w:r w:rsidR="00352F5A" w:rsidRPr="00E50A98">
        <w:rPr>
          <w:spacing w:val="-10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топлива,</w:t>
      </w:r>
      <w:r w:rsidR="00352F5A" w:rsidRPr="00E50A98">
        <w:rPr>
          <w:spacing w:val="-1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эксплуатационные</w:t>
      </w:r>
      <w:r w:rsidR="00352F5A" w:rsidRPr="00E50A98">
        <w:rPr>
          <w:spacing w:val="-5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требования</w:t>
      </w:r>
      <w:r w:rsidR="00352F5A" w:rsidRPr="00E50A98">
        <w:rPr>
          <w:spacing w:val="-4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к</w:t>
      </w:r>
      <w:r w:rsidR="00352F5A" w:rsidRPr="00E50A98">
        <w:rPr>
          <w:spacing w:val="-5"/>
          <w:sz w:val="24"/>
          <w:szCs w:val="24"/>
        </w:rPr>
        <w:t xml:space="preserve"> </w:t>
      </w:r>
      <w:r w:rsidR="00352F5A" w:rsidRPr="00E50A98">
        <w:rPr>
          <w:sz w:val="24"/>
          <w:szCs w:val="24"/>
        </w:rPr>
        <w:t>ним.</w:t>
      </w:r>
      <w:r>
        <w:rPr>
          <w:sz w:val="24"/>
          <w:szCs w:val="24"/>
        </w:rPr>
        <w:t xml:space="preserve"> </w:t>
      </w:r>
    </w:p>
    <w:p w:rsidR="00352F5A" w:rsidRDefault="00352F5A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0D3A53">
        <w:rPr>
          <w:bCs/>
          <w:sz w:val="24"/>
          <w:szCs w:val="24"/>
        </w:rPr>
        <w:t xml:space="preserve">Тема </w:t>
      </w:r>
      <w:r>
        <w:rPr>
          <w:bCs/>
          <w:sz w:val="24"/>
          <w:szCs w:val="24"/>
        </w:rPr>
        <w:t>2.4.</w:t>
      </w:r>
      <w:r w:rsidRPr="00352F5A">
        <w:rPr>
          <w:sz w:val="24"/>
          <w:szCs w:val="24"/>
        </w:rPr>
        <w:t xml:space="preserve"> </w:t>
      </w:r>
      <w:proofErr w:type="spellStart"/>
      <w:r w:rsidRPr="00E50A98">
        <w:rPr>
          <w:sz w:val="24"/>
          <w:szCs w:val="24"/>
        </w:rPr>
        <w:t>Самовоспламеняемость</w:t>
      </w:r>
      <w:proofErr w:type="spellEnd"/>
      <w:r w:rsidRPr="00E50A98">
        <w:rPr>
          <w:spacing w:val="-3"/>
          <w:sz w:val="24"/>
          <w:szCs w:val="24"/>
        </w:rPr>
        <w:t xml:space="preserve"> </w:t>
      </w:r>
      <w:r w:rsidRPr="00E50A98">
        <w:rPr>
          <w:sz w:val="24"/>
          <w:szCs w:val="24"/>
        </w:rPr>
        <w:t>дизельных</w:t>
      </w:r>
      <w:r w:rsidRPr="00E50A98">
        <w:rPr>
          <w:spacing w:val="-7"/>
          <w:sz w:val="24"/>
          <w:szCs w:val="24"/>
        </w:rPr>
        <w:t xml:space="preserve"> </w:t>
      </w:r>
      <w:r w:rsidRPr="00E50A98">
        <w:rPr>
          <w:sz w:val="24"/>
          <w:szCs w:val="24"/>
        </w:rPr>
        <w:t>топлив.</w:t>
      </w:r>
      <w:r w:rsidRPr="00E50A98">
        <w:rPr>
          <w:spacing w:val="-1"/>
          <w:sz w:val="24"/>
          <w:szCs w:val="24"/>
        </w:rPr>
        <w:t xml:space="preserve"> </w:t>
      </w:r>
      <w:r w:rsidRPr="00E50A98">
        <w:rPr>
          <w:sz w:val="24"/>
          <w:szCs w:val="24"/>
        </w:rPr>
        <w:t>Ассортимент</w:t>
      </w:r>
      <w:r w:rsidRPr="00E50A98">
        <w:rPr>
          <w:spacing w:val="-3"/>
          <w:sz w:val="24"/>
          <w:szCs w:val="24"/>
        </w:rPr>
        <w:t xml:space="preserve"> </w:t>
      </w:r>
      <w:r w:rsidRPr="00E50A98">
        <w:rPr>
          <w:sz w:val="24"/>
          <w:szCs w:val="24"/>
        </w:rPr>
        <w:t>дизельных</w:t>
      </w:r>
      <w:r w:rsidRPr="00E50A98">
        <w:rPr>
          <w:spacing w:val="-8"/>
          <w:sz w:val="24"/>
          <w:szCs w:val="24"/>
        </w:rPr>
        <w:t xml:space="preserve"> </w:t>
      </w:r>
      <w:r w:rsidRPr="00E50A98">
        <w:rPr>
          <w:sz w:val="24"/>
          <w:szCs w:val="24"/>
        </w:rPr>
        <w:t>топлив.</w:t>
      </w:r>
    </w:p>
    <w:p w:rsidR="00352F5A" w:rsidRDefault="00352F5A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0D3A53">
        <w:rPr>
          <w:bCs/>
          <w:sz w:val="24"/>
          <w:szCs w:val="24"/>
        </w:rPr>
        <w:t xml:space="preserve">Тема </w:t>
      </w:r>
      <w:r>
        <w:rPr>
          <w:bCs/>
          <w:sz w:val="24"/>
          <w:szCs w:val="24"/>
        </w:rPr>
        <w:t>2.5.</w:t>
      </w:r>
      <w:r w:rsidRPr="00352F5A">
        <w:rPr>
          <w:sz w:val="24"/>
          <w:szCs w:val="24"/>
        </w:rPr>
        <w:t xml:space="preserve"> </w:t>
      </w:r>
      <w:r w:rsidRPr="00E50A98">
        <w:rPr>
          <w:sz w:val="24"/>
          <w:szCs w:val="24"/>
        </w:rPr>
        <w:t>Газообразные</w:t>
      </w:r>
      <w:r w:rsidRPr="00E50A98">
        <w:rPr>
          <w:spacing w:val="-9"/>
          <w:sz w:val="24"/>
          <w:szCs w:val="24"/>
        </w:rPr>
        <w:t xml:space="preserve"> </w:t>
      </w:r>
      <w:r w:rsidRPr="00E50A98">
        <w:rPr>
          <w:sz w:val="24"/>
          <w:szCs w:val="24"/>
        </w:rPr>
        <w:t>углеводородные</w:t>
      </w:r>
      <w:r w:rsidRPr="00E50A98">
        <w:rPr>
          <w:spacing w:val="-8"/>
          <w:sz w:val="24"/>
          <w:szCs w:val="24"/>
        </w:rPr>
        <w:t xml:space="preserve"> </w:t>
      </w:r>
      <w:r w:rsidRPr="00E50A98">
        <w:rPr>
          <w:sz w:val="24"/>
          <w:szCs w:val="24"/>
        </w:rPr>
        <w:t>топлива.</w:t>
      </w:r>
      <w:r w:rsidRPr="00E50A98">
        <w:rPr>
          <w:spacing w:val="-6"/>
          <w:sz w:val="24"/>
          <w:szCs w:val="24"/>
        </w:rPr>
        <w:t xml:space="preserve"> </w:t>
      </w:r>
      <w:r w:rsidRPr="00E50A98">
        <w:rPr>
          <w:sz w:val="24"/>
          <w:szCs w:val="24"/>
        </w:rPr>
        <w:t>Основы</w:t>
      </w:r>
      <w:r w:rsidRPr="00E50A98">
        <w:rPr>
          <w:spacing w:val="-2"/>
          <w:sz w:val="24"/>
          <w:szCs w:val="24"/>
        </w:rPr>
        <w:t xml:space="preserve"> </w:t>
      </w:r>
      <w:r w:rsidRPr="00E50A98">
        <w:rPr>
          <w:sz w:val="24"/>
          <w:szCs w:val="24"/>
        </w:rPr>
        <w:t>применения</w:t>
      </w:r>
      <w:r w:rsidRPr="00E50A98">
        <w:rPr>
          <w:spacing w:val="-7"/>
          <w:sz w:val="24"/>
          <w:szCs w:val="24"/>
        </w:rPr>
        <w:t xml:space="preserve"> </w:t>
      </w:r>
      <w:r w:rsidRPr="00E50A98">
        <w:rPr>
          <w:sz w:val="24"/>
          <w:szCs w:val="24"/>
        </w:rPr>
        <w:t>нетрадиционных</w:t>
      </w:r>
      <w:r w:rsidRPr="00E50A98">
        <w:rPr>
          <w:spacing w:val="-8"/>
          <w:sz w:val="24"/>
          <w:szCs w:val="24"/>
        </w:rPr>
        <w:t xml:space="preserve"> </w:t>
      </w:r>
      <w:r w:rsidRPr="00E50A98">
        <w:rPr>
          <w:sz w:val="24"/>
          <w:szCs w:val="24"/>
        </w:rPr>
        <w:t>видов</w:t>
      </w:r>
      <w:r w:rsidRPr="00E50A98">
        <w:rPr>
          <w:spacing w:val="-5"/>
          <w:sz w:val="24"/>
          <w:szCs w:val="24"/>
        </w:rPr>
        <w:t xml:space="preserve"> </w:t>
      </w:r>
      <w:r w:rsidRPr="00E50A98">
        <w:rPr>
          <w:sz w:val="24"/>
          <w:szCs w:val="24"/>
        </w:rPr>
        <w:t>топлива.</w:t>
      </w:r>
    </w:p>
    <w:p w:rsidR="00352F5A" w:rsidRDefault="00352F5A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0D3A53">
        <w:rPr>
          <w:bCs/>
          <w:sz w:val="24"/>
          <w:szCs w:val="24"/>
        </w:rPr>
        <w:t xml:space="preserve">Тема </w:t>
      </w:r>
      <w:r>
        <w:rPr>
          <w:bCs/>
          <w:sz w:val="24"/>
          <w:szCs w:val="24"/>
        </w:rPr>
        <w:t>2.6.</w:t>
      </w:r>
      <w:r w:rsidRPr="00352F5A">
        <w:rPr>
          <w:sz w:val="24"/>
          <w:szCs w:val="24"/>
        </w:rPr>
        <w:t xml:space="preserve"> </w:t>
      </w:r>
      <w:r w:rsidRPr="00E50A98">
        <w:rPr>
          <w:sz w:val="24"/>
          <w:szCs w:val="24"/>
        </w:rPr>
        <w:t>Экономия</w:t>
      </w:r>
      <w:r w:rsidRPr="00E50A98">
        <w:rPr>
          <w:spacing w:val="-1"/>
          <w:sz w:val="24"/>
          <w:szCs w:val="24"/>
        </w:rPr>
        <w:t xml:space="preserve"> </w:t>
      </w:r>
      <w:r w:rsidRPr="00E50A98">
        <w:rPr>
          <w:sz w:val="24"/>
          <w:szCs w:val="24"/>
        </w:rPr>
        <w:t>топлива</w:t>
      </w:r>
      <w:r>
        <w:rPr>
          <w:sz w:val="24"/>
          <w:szCs w:val="24"/>
        </w:rPr>
        <w:t xml:space="preserve"> </w:t>
      </w:r>
      <w:r w:rsidRPr="00E50A98">
        <w:rPr>
          <w:sz w:val="24"/>
          <w:szCs w:val="24"/>
        </w:rPr>
        <w:t xml:space="preserve"> </w:t>
      </w:r>
    </w:p>
    <w:p w:rsidR="00352F5A" w:rsidRDefault="00352F5A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0D3A53">
        <w:rPr>
          <w:bCs/>
          <w:sz w:val="24"/>
          <w:szCs w:val="24"/>
        </w:rPr>
        <w:t xml:space="preserve">Тема </w:t>
      </w:r>
      <w:r>
        <w:rPr>
          <w:bCs/>
          <w:sz w:val="24"/>
          <w:szCs w:val="24"/>
        </w:rPr>
        <w:t>2.7.</w:t>
      </w:r>
      <w:r w:rsidR="00235877" w:rsidRPr="00235877">
        <w:rPr>
          <w:sz w:val="24"/>
          <w:szCs w:val="24"/>
        </w:rPr>
        <w:t xml:space="preserve"> </w:t>
      </w:r>
      <w:r w:rsidR="00235877" w:rsidRPr="00E50A98">
        <w:rPr>
          <w:sz w:val="24"/>
          <w:szCs w:val="24"/>
        </w:rPr>
        <w:t>Качество</w:t>
      </w:r>
      <w:r w:rsidR="00235877" w:rsidRPr="00E50A98">
        <w:rPr>
          <w:spacing w:val="1"/>
          <w:sz w:val="24"/>
          <w:szCs w:val="24"/>
        </w:rPr>
        <w:t xml:space="preserve"> </w:t>
      </w:r>
      <w:r w:rsidR="00235877" w:rsidRPr="00E50A98">
        <w:rPr>
          <w:sz w:val="24"/>
          <w:szCs w:val="24"/>
        </w:rPr>
        <w:t>топлива.</w:t>
      </w:r>
    </w:p>
    <w:p w:rsidR="00235877" w:rsidRDefault="00235877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E50A98">
        <w:rPr>
          <w:b/>
          <w:bCs/>
          <w:sz w:val="24"/>
          <w:szCs w:val="24"/>
        </w:rPr>
        <w:t>Лабораторно-практическое занятие № 1</w:t>
      </w:r>
      <w:r w:rsidRPr="00E50A98">
        <w:rPr>
          <w:bCs/>
          <w:sz w:val="24"/>
          <w:szCs w:val="24"/>
        </w:rPr>
        <w:t>.</w:t>
      </w:r>
      <w:r w:rsidRPr="00E50A98">
        <w:rPr>
          <w:sz w:val="24"/>
          <w:szCs w:val="24"/>
        </w:rPr>
        <w:t xml:space="preserve"> Определение качества бензинов (фракционный состав, содержание кислот и щелочей, наличие олефинов)</w:t>
      </w:r>
    </w:p>
    <w:p w:rsidR="00235877" w:rsidRPr="008846D1" w:rsidRDefault="00235877" w:rsidP="00453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E50A98">
        <w:rPr>
          <w:b/>
          <w:bCs/>
          <w:sz w:val="24"/>
          <w:szCs w:val="24"/>
        </w:rPr>
        <w:t>Лабораторно-практическое занятие № 2.</w:t>
      </w:r>
      <w:r w:rsidRPr="00E50A98">
        <w:rPr>
          <w:sz w:val="24"/>
          <w:szCs w:val="24"/>
        </w:rPr>
        <w:t xml:space="preserve"> Определение качества дизельного топлива (кинематическая вязкость, плотность дизельного топлива)</w:t>
      </w:r>
    </w:p>
    <w:p w:rsidR="0045378E" w:rsidRDefault="0045378E" w:rsidP="0045378E">
      <w:pPr>
        <w:pStyle w:val="a4"/>
        <w:ind w:left="0"/>
      </w:pPr>
      <w:r w:rsidRPr="00013EA7">
        <w:rPr>
          <w:rFonts w:eastAsiaTheme="minorEastAsia"/>
          <w:b/>
          <w:color w:val="000000" w:themeColor="text1"/>
        </w:rPr>
        <w:t xml:space="preserve">Раздел 3.  </w:t>
      </w:r>
      <w:r w:rsidR="00235877" w:rsidRPr="0033486A">
        <w:rPr>
          <w:b/>
        </w:rPr>
        <w:t>Автомобильные</w:t>
      </w:r>
      <w:r w:rsidR="00235877">
        <w:rPr>
          <w:b/>
        </w:rPr>
        <w:t xml:space="preserve"> </w:t>
      </w:r>
      <w:r w:rsidR="00235877" w:rsidRPr="0033486A">
        <w:rPr>
          <w:b/>
        </w:rPr>
        <w:t>смазочные материалы</w:t>
      </w:r>
    </w:p>
    <w:p w:rsidR="0045378E" w:rsidRDefault="0045378E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3.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>.</w:t>
      </w:r>
      <w:r w:rsidR="005A5140" w:rsidRPr="005A5140">
        <w:rPr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Масла</w:t>
      </w:r>
      <w:r w:rsidR="005A5140" w:rsidRPr="00E50A98">
        <w:rPr>
          <w:spacing w:val="-3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для</w:t>
      </w:r>
      <w:r w:rsidR="005A5140" w:rsidRPr="00E50A98">
        <w:rPr>
          <w:spacing w:val="-1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двигателей,</w:t>
      </w:r>
      <w:r w:rsidR="005A5140" w:rsidRPr="00E50A98">
        <w:rPr>
          <w:spacing w:val="3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требования</w:t>
      </w:r>
      <w:r w:rsidR="005A5140" w:rsidRPr="00E50A98">
        <w:rPr>
          <w:spacing w:val="-7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к</w:t>
      </w:r>
      <w:r w:rsidR="005A5140" w:rsidRPr="00E50A98">
        <w:rPr>
          <w:spacing w:val="-7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маслам,</w:t>
      </w:r>
      <w:r w:rsidR="005A5140" w:rsidRPr="00E50A98">
        <w:rPr>
          <w:spacing w:val="-4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присадки, ассортимент</w:t>
      </w:r>
      <w:r w:rsidR="005A5140" w:rsidRPr="00E50A98">
        <w:rPr>
          <w:spacing w:val="-5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масел.</w:t>
      </w:r>
      <w:r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00235877" w:rsidRDefault="00235877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3.2.</w:t>
      </w:r>
      <w:r w:rsidR="005A5140" w:rsidRPr="005A5140">
        <w:rPr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Трансмиссионные</w:t>
      </w:r>
      <w:r w:rsidR="005A5140" w:rsidRPr="00E50A98">
        <w:rPr>
          <w:spacing w:val="-4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и</w:t>
      </w:r>
      <w:r w:rsidR="005A5140" w:rsidRPr="00E50A98">
        <w:rPr>
          <w:spacing w:val="-6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гидравлические</w:t>
      </w:r>
      <w:r w:rsidR="005A5140" w:rsidRPr="00E50A98">
        <w:rPr>
          <w:spacing w:val="-3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масла.</w:t>
      </w:r>
      <w:r w:rsidR="005A5140" w:rsidRPr="00E50A98">
        <w:rPr>
          <w:spacing w:val="-1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Классификация</w:t>
      </w:r>
      <w:r w:rsidR="005A5140" w:rsidRPr="00E50A98">
        <w:rPr>
          <w:spacing w:val="55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и</w:t>
      </w:r>
      <w:r w:rsidR="005A5140" w:rsidRPr="00E50A98">
        <w:rPr>
          <w:spacing w:val="-2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ассортимент</w:t>
      </w:r>
      <w:r w:rsidR="005A5140" w:rsidRPr="00E50A98">
        <w:rPr>
          <w:spacing w:val="-6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масел.</w:t>
      </w:r>
    </w:p>
    <w:p w:rsidR="00235877" w:rsidRDefault="00235877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3.3.</w:t>
      </w:r>
      <w:r w:rsidR="005A5140" w:rsidRPr="005A5140">
        <w:rPr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Трансмиссионные</w:t>
      </w:r>
      <w:r w:rsidR="005A5140" w:rsidRPr="00E50A98">
        <w:rPr>
          <w:spacing w:val="-4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и</w:t>
      </w:r>
      <w:r w:rsidR="005A5140" w:rsidRPr="00E50A98">
        <w:rPr>
          <w:spacing w:val="-6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гидравлические</w:t>
      </w:r>
      <w:r w:rsidR="005A5140" w:rsidRPr="00E50A98">
        <w:rPr>
          <w:spacing w:val="-3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масла.</w:t>
      </w:r>
      <w:r w:rsidR="005A5140" w:rsidRPr="00E50A98">
        <w:rPr>
          <w:spacing w:val="-1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Классификация</w:t>
      </w:r>
      <w:r w:rsidR="005A5140" w:rsidRPr="00E50A98">
        <w:rPr>
          <w:spacing w:val="55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и</w:t>
      </w:r>
      <w:r w:rsidR="005A5140" w:rsidRPr="00E50A98">
        <w:rPr>
          <w:spacing w:val="-2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ассортимент</w:t>
      </w:r>
      <w:r w:rsidR="005A5140" w:rsidRPr="00E50A98">
        <w:rPr>
          <w:spacing w:val="-6"/>
          <w:sz w:val="24"/>
          <w:szCs w:val="24"/>
        </w:rPr>
        <w:t xml:space="preserve"> </w:t>
      </w:r>
      <w:r w:rsidR="005A5140" w:rsidRPr="00E50A98">
        <w:rPr>
          <w:sz w:val="24"/>
          <w:szCs w:val="24"/>
        </w:rPr>
        <w:t>масел.</w:t>
      </w:r>
    </w:p>
    <w:p w:rsidR="00235877" w:rsidRDefault="00235877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3.4.</w:t>
      </w:r>
      <w:r w:rsidR="00107361" w:rsidRPr="00107361">
        <w:rPr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Автомобильные</w:t>
      </w:r>
      <w:r w:rsidR="00107361" w:rsidRPr="00E50A98">
        <w:rPr>
          <w:spacing w:val="-4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пластические</w:t>
      </w:r>
      <w:r w:rsidR="00107361" w:rsidRPr="00E50A98">
        <w:rPr>
          <w:spacing w:val="-4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смазки,</w:t>
      </w:r>
      <w:r w:rsidR="00107361" w:rsidRPr="00E50A98">
        <w:rPr>
          <w:spacing w:val="-1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требования</w:t>
      </w:r>
      <w:r w:rsidR="00107361" w:rsidRPr="00E50A98">
        <w:rPr>
          <w:spacing w:val="-3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к</w:t>
      </w:r>
      <w:r w:rsidR="00107361" w:rsidRPr="00E50A98">
        <w:rPr>
          <w:spacing w:val="-4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ним.</w:t>
      </w:r>
    </w:p>
    <w:p w:rsidR="00235877" w:rsidRDefault="00235877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3.5.</w:t>
      </w:r>
      <w:r w:rsidR="00107361" w:rsidRPr="00107361">
        <w:rPr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Экономия</w:t>
      </w:r>
      <w:r w:rsidR="00107361" w:rsidRPr="00E50A98">
        <w:rPr>
          <w:spacing w:val="-1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смазочных</w:t>
      </w:r>
      <w:r w:rsidR="00107361" w:rsidRPr="00E50A98">
        <w:rPr>
          <w:spacing w:val="-6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материалов.</w:t>
      </w:r>
    </w:p>
    <w:p w:rsidR="00235877" w:rsidRDefault="00235877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3.6.</w:t>
      </w:r>
      <w:r w:rsidR="00107361" w:rsidRPr="00107361">
        <w:rPr>
          <w:sz w:val="24"/>
          <w:szCs w:val="24"/>
        </w:rPr>
        <w:t xml:space="preserve"> </w:t>
      </w:r>
      <w:r w:rsidR="00107361" w:rsidRPr="0033486A">
        <w:rPr>
          <w:sz w:val="24"/>
          <w:szCs w:val="24"/>
        </w:rPr>
        <w:t>Качество</w:t>
      </w:r>
      <w:r w:rsidR="00107361" w:rsidRPr="0033486A">
        <w:rPr>
          <w:spacing w:val="2"/>
          <w:sz w:val="24"/>
          <w:szCs w:val="24"/>
        </w:rPr>
        <w:t xml:space="preserve"> </w:t>
      </w:r>
      <w:r w:rsidR="00107361" w:rsidRPr="0033486A">
        <w:rPr>
          <w:sz w:val="24"/>
          <w:szCs w:val="24"/>
        </w:rPr>
        <w:t>смазочных</w:t>
      </w:r>
      <w:r w:rsidR="00107361" w:rsidRPr="0033486A">
        <w:rPr>
          <w:spacing w:val="-6"/>
          <w:sz w:val="24"/>
          <w:szCs w:val="24"/>
        </w:rPr>
        <w:t xml:space="preserve"> </w:t>
      </w:r>
      <w:r w:rsidR="00107361" w:rsidRPr="0033486A">
        <w:rPr>
          <w:sz w:val="24"/>
          <w:szCs w:val="24"/>
        </w:rPr>
        <w:t>материалов</w:t>
      </w:r>
    </w:p>
    <w:p w:rsidR="00107361" w:rsidRDefault="00107361" w:rsidP="0045378E">
      <w:pPr>
        <w:pStyle w:val="a4"/>
        <w:spacing w:line="275" w:lineRule="exact"/>
        <w:ind w:left="0"/>
      </w:pPr>
      <w:r w:rsidRPr="0033486A">
        <w:rPr>
          <w:b/>
          <w:bCs/>
        </w:rPr>
        <w:t>Лабораторно-практическое занятие № 3.</w:t>
      </w:r>
      <w:r w:rsidRPr="0033486A">
        <w:t xml:space="preserve">  Определение качества масел (кинематическая вязкость, температура застывания)</w:t>
      </w:r>
    </w:p>
    <w:p w:rsidR="00107361" w:rsidRDefault="00107361" w:rsidP="0045378E">
      <w:pPr>
        <w:pStyle w:val="a4"/>
        <w:spacing w:line="275" w:lineRule="exact"/>
        <w:ind w:left="0"/>
      </w:pPr>
      <w:r w:rsidRPr="0033486A">
        <w:rPr>
          <w:b/>
          <w:bCs/>
        </w:rPr>
        <w:t>Лабораторно-практическое занятие № 4</w:t>
      </w:r>
      <w:r>
        <w:t xml:space="preserve"> Определение качества пластичн</w:t>
      </w:r>
      <w:r w:rsidRPr="0033486A">
        <w:t>ой смазки</w:t>
      </w:r>
    </w:p>
    <w:p w:rsidR="0045378E" w:rsidRDefault="0045378E" w:rsidP="0045378E">
      <w:pPr>
        <w:pStyle w:val="a4"/>
        <w:spacing w:line="275" w:lineRule="exact"/>
        <w:ind w:left="0"/>
      </w:pPr>
      <w:r w:rsidRPr="00C86D4E">
        <w:rPr>
          <w:rFonts w:eastAsiaTheme="minorEastAsia"/>
          <w:b/>
          <w:color w:val="000000" w:themeColor="text1"/>
        </w:rPr>
        <w:t xml:space="preserve">Раздел 4.  </w:t>
      </w:r>
      <w:r w:rsidR="00107361" w:rsidRPr="00727E48">
        <w:rPr>
          <w:b/>
        </w:rPr>
        <w:t>Автомобильные специальные</w:t>
      </w:r>
      <w:r w:rsidR="00107361">
        <w:rPr>
          <w:b/>
        </w:rPr>
        <w:t xml:space="preserve"> </w:t>
      </w:r>
      <w:r w:rsidR="00107361" w:rsidRPr="00727E48">
        <w:rPr>
          <w:b/>
        </w:rPr>
        <w:t>жидкости.</w:t>
      </w:r>
    </w:p>
    <w:p w:rsidR="0045378E" w:rsidRDefault="0045378E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4.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 xml:space="preserve">. </w:t>
      </w:r>
      <w:r w:rsidR="00107361" w:rsidRPr="00727E48">
        <w:rPr>
          <w:sz w:val="24"/>
          <w:szCs w:val="24"/>
        </w:rPr>
        <w:t>Жидкости</w:t>
      </w:r>
      <w:r w:rsidR="00107361" w:rsidRPr="00727E48">
        <w:rPr>
          <w:spacing w:val="2"/>
          <w:sz w:val="24"/>
          <w:szCs w:val="24"/>
        </w:rPr>
        <w:t xml:space="preserve"> </w:t>
      </w:r>
      <w:r w:rsidR="00107361" w:rsidRPr="00727E48">
        <w:rPr>
          <w:sz w:val="24"/>
          <w:szCs w:val="24"/>
        </w:rPr>
        <w:t>для</w:t>
      </w:r>
      <w:r w:rsidR="00107361" w:rsidRPr="00727E48">
        <w:rPr>
          <w:spacing w:val="-6"/>
          <w:sz w:val="24"/>
          <w:szCs w:val="24"/>
        </w:rPr>
        <w:t xml:space="preserve"> </w:t>
      </w:r>
      <w:r w:rsidR="00107361" w:rsidRPr="00727E48">
        <w:rPr>
          <w:sz w:val="24"/>
          <w:szCs w:val="24"/>
        </w:rPr>
        <w:t>системы</w:t>
      </w:r>
      <w:r w:rsidR="00107361" w:rsidRPr="00727E48">
        <w:rPr>
          <w:spacing w:val="-8"/>
          <w:sz w:val="24"/>
          <w:szCs w:val="24"/>
        </w:rPr>
        <w:t xml:space="preserve"> </w:t>
      </w:r>
      <w:r w:rsidR="00107361" w:rsidRPr="00727E48">
        <w:rPr>
          <w:sz w:val="24"/>
          <w:szCs w:val="24"/>
        </w:rPr>
        <w:t>охлаждения.</w:t>
      </w:r>
    </w:p>
    <w:p w:rsidR="00107361" w:rsidRPr="000D3A53" w:rsidRDefault="00107361" w:rsidP="00107361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 xml:space="preserve">4.2. </w:t>
      </w:r>
      <w:r w:rsidRPr="00727E48">
        <w:rPr>
          <w:sz w:val="24"/>
          <w:szCs w:val="24"/>
        </w:rPr>
        <w:t>Жидкости для</w:t>
      </w:r>
      <w:r w:rsidRPr="00727E48">
        <w:rPr>
          <w:spacing w:val="-6"/>
          <w:sz w:val="24"/>
          <w:szCs w:val="24"/>
        </w:rPr>
        <w:t xml:space="preserve"> </w:t>
      </w:r>
      <w:r w:rsidRPr="00727E48">
        <w:rPr>
          <w:sz w:val="24"/>
          <w:szCs w:val="24"/>
        </w:rPr>
        <w:t>гидравлических</w:t>
      </w:r>
      <w:r w:rsidRPr="00727E48">
        <w:rPr>
          <w:spacing w:val="-5"/>
          <w:sz w:val="24"/>
          <w:szCs w:val="24"/>
        </w:rPr>
        <w:t xml:space="preserve"> </w:t>
      </w:r>
      <w:r w:rsidRPr="00727E48">
        <w:rPr>
          <w:sz w:val="24"/>
          <w:szCs w:val="24"/>
        </w:rPr>
        <w:t>систем.</w:t>
      </w:r>
    </w:p>
    <w:p w:rsidR="00107361" w:rsidRPr="000D3A53" w:rsidRDefault="00107361" w:rsidP="0045378E">
      <w:pPr>
        <w:rPr>
          <w:rFonts w:eastAsiaTheme="minorEastAsia"/>
          <w:color w:val="000000" w:themeColor="text1"/>
          <w:sz w:val="24"/>
          <w:szCs w:val="24"/>
        </w:rPr>
      </w:pPr>
      <w:r w:rsidRPr="00727E48">
        <w:rPr>
          <w:b/>
          <w:bCs/>
          <w:sz w:val="24"/>
          <w:szCs w:val="24"/>
        </w:rPr>
        <w:t>Лабораторно-практическое занятие № 5</w:t>
      </w:r>
      <w:r w:rsidRPr="00727E48">
        <w:rPr>
          <w:sz w:val="24"/>
          <w:szCs w:val="24"/>
        </w:rPr>
        <w:t>. Определение качества антифриза.</w:t>
      </w:r>
    </w:p>
    <w:p w:rsidR="0045378E" w:rsidRDefault="0045378E" w:rsidP="0045378E">
      <w:pPr>
        <w:pStyle w:val="a4"/>
        <w:spacing w:before="43" w:line="276" w:lineRule="auto"/>
        <w:ind w:left="0" w:right="2857"/>
      </w:pPr>
      <w:r>
        <w:rPr>
          <w:rFonts w:eastAsiaTheme="minorEastAsia"/>
          <w:b/>
          <w:color w:val="000000" w:themeColor="text1"/>
        </w:rPr>
        <w:t xml:space="preserve">Раздел </w:t>
      </w:r>
      <w:r w:rsidRPr="00C057F6">
        <w:rPr>
          <w:rFonts w:eastAsiaTheme="minorEastAsia"/>
          <w:b/>
          <w:color w:val="000000" w:themeColor="text1"/>
        </w:rPr>
        <w:t>5</w:t>
      </w:r>
      <w:r>
        <w:rPr>
          <w:rFonts w:eastAsiaTheme="minorEastAsia"/>
          <w:b/>
          <w:color w:val="000000" w:themeColor="text1"/>
        </w:rPr>
        <w:t>.</w:t>
      </w:r>
      <w:r w:rsidRPr="00193F81">
        <w:rPr>
          <w:rFonts w:eastAsiaTheme="minorEastAsia"/>
          <w:b/>
          <w:color w:val="000000" w:themeColor="text1"/>
        </w:rPr>
        <w:t xml:space="preserve"> </w:t>
      </w:r>
      <w:r w:rsidR="00107361" w:rsidRPr="00727E48">
        <w:rPr>
          <w:b/>
        </w:rPr>
        <w:t>Конструкционно-ремонтные материалы.</w:t>
      </w:r>
    </w:p>
    <w:p w:rsidR="0045378E" w:rsidRDefault="0045378E" w:rsidP="0045378E">
      <w:pPr>
        <w:rPr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5.</w:t>
      </w:r>
      <w:r w:rsidRPr="000D3A53">
        <w:rPr>
          <w:rFonts w:eastAsiaTheme="minorEastAsia"/>
          <w:color w:val="000000" w:themeColor="text1"/>
          <w:sz w:val="24"/>
          <w:szCs w:val="24"/>
        </w:rPr>
        <w:t>1</w:t>
      </w:r>
      <w:r>
        <w:rPr>
          <w:rFonts w:eastAsiaTheme="minorEastAsia"/>
          <w:color w:val="000000" w:themeColor="text1"/>
          <w:sz w:val="24"/>
          <w:szCs w:val="24"/>
        </w:rPr>
        <w:t>.</w:t>
      </w:r>
      <w:r w:rsidR="00107361" w:rsidRPr="00107361">
        <w:rPr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Лакокрасочные</w:t>
      </w:r>
      <w:r w:rsidR="00107361" w:rsidRPr="00E50A98">
        <w:rPr>
          <w:spacing w:val="-6"/>
          <w:sz w:val="24"/>
          <w:szCs w:val="24"/>
        </w:rPr>
        <w:t xml:space="preserve"> </w:t>
      </w:r>
      <w:r w:rsidR="00107361" w:rsidRPr="00E50A98">
        <w:rPr>
          <w:sz w:val="24"/>
          <w:szCs w:val="24"/>
        </w:rPr>
        <w:t>материалы. Защитные материалы</w:t>
      </w:r>
      <w:r w:rsidR="00107361">
        <w:rPr>
          <w:sz w:val="24"/>
          <w:szCs w:val="24"/>
        </w:rPr>
        <w:t>.</w:t>
      </w:r>
    </w:p>
    <w:p w:rsidR="00107361" w:rsidRDefault="00107361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5.2.</w:t>
      </w:r>
      <w:r w:rsidR="00A63663" w:rsidRPr="00A63663">
        <w:rPr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Резиновые,</w:t>
      </w:r>
      <w:r w:rsidR="00A63663" w:rsidRPr="00E50A98">
        <w:rPr>
          <w:spacing w:val="-2"/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уплотнительные,</w:t>
      </w:r>
      <w:r w:rsidR="00A63663" w:rsidRPr="00E50A98">
        <w:rPr>
          <w:spacing w:val="-6"/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обивочные,</w:t>
      </w:r>
      <w:r w:rsidR="00A63663" w:rsidRPr="00E50A98">
        <w:rPr>
          <w:spacing w:val="-6"/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электроизоляционные</w:t>
      </w:r>
      <w:r w:rsidR="00A63663" w:rsidRPr="00E50A98">
        <w:rPr>
          <w:spacing w:val="-9"/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материалы</w:t>
      </w:r>
      <w:r w:rsidR="00A63663" w:rsidRPr="00E50A98">
        <w:rPr>
          <w:spacing w:val="-5"/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и</w:t>
      </w:r>
      <w:r w:rsidR="00A63663" w:rsidRPr="00E50A98">
        <w:rPr>
          <w:spacing w:val="-3"/>
          <w:sz w:val="24"/>
          <w:szCs w:val="24"/>
        </w:rPr>
        <w:t xml:space="preserve"> </w:t>
      </w:r>
      <w:r w:rsidR="00A63663" w:rsidRPr="00E50A98">
        <w:rPr>
          <w:sz w:val="24"/>
          <w:szCs w:val="24"/>
        </w:rPr>
        <w:t>клеи.</w:t>
      </w:r>
    </w:p>
    <w:p w:rsidR="00107361" w:rsidRDefault="00107361" w:rsidP="0045378E">
      <w:pPr>
        <w:rPr>
          <w:rFonts w:eastAsiaTheme="minorEastAsia"/>
          <w:color w:val="000000" w:themeColor="text1"/>
          <w:sz w:val="24"/>
          <w:szCs w:val="24"/>
        </w:rPr>
      </w:pPr>
      <w:r w:rsidRPr="000D3A53">
        <w:rPr>
          <w:rFonts w:eastAsiaTheme="minorEastAsia"/>
          <w:color w:val="000000" w:themeColor="text1"/>
          <w:sz w:val="24"/>
          <w:szCs w:val="24"/>
        </w:rPr>
        <w:t xml:space="preserve">Тема </w:t>
      </w:r>
      <w:r>
        <w:rPr>
          <w:rFonts w:eastAsiaTheme="minorEastAsia"/>
          <w:color w:val="000000" w:themeColor="text1"/>
          <w:sz w:val="24"/>
          <w:szCs w:val="24"/>
        </w:rPr>
        <w:t>5.3.</w:t>
      </w:r>
      <w:r w:rsidR="00A63663" w:rsidRPr="00A63663">
        <w:rPr>
          <w:bCs/>
          <w:iCs/>
          <w:sz w:val="24"/>
          <w:szCs w:val="24"/>
        </w:rPr>
        <w:t xml:space="preserve"> </w:t>
      </w:r>
      <w:r w:rsidR="00A63663" w:rsidRPr="00DF74CC">
        <w:rPr>
          <w:bCs/>
          <w:iCs/>
          <w:sz w:val="24"/>
          <w:szCs w:val="24"/>
        </w:rPr>
        <w:t>Качество лакокрасочных материалов</w:t>
      </w:r>
    </w:p>
    <w:p w:rsidR="0045378E" w:rsidRDefault="0045378E" w:rsidP="0045378E">
      <w:pPr>
        <w:rPr>
          <w:rFonts w:eastAsiaTheme="minorEastAsia"/>
          <w:color w:val="000000" w:themeColor="text1"/>
          <w:sz w:val="24"/>
          <w:szCs w:val="24"/>
        </w:rPr>
      </w:pPr>
    </w:p>
    <w:p w:rsidR="00352F5A" w:rsidRPr="00C66845" w:rsidRDefault="00352F5A" w:rsidP="00352F5A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4E7EB1">
        <w:rPr>
          <w:b/>
          <w:sz w:val="24"/>
          <w:szCs w:val="24"/>
        </w:rPr>
        <w:t>Рекомендуемое</w:t>
      </w:r>
      <w:r w:rsidRPr="00C66845"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количество часов,</w:t>
      </w:r>
      <w:r w:rsidRPr="00C66845">
        <w:rPr>
          <w:b/>
          <w:sz w:val="24"/>
          <w:szCs w:val="24"/>
          <w:lang w:eastAsia="ru-RU"/>
        </w:rPr>
        <w:t xml:space="preserve"> на освоение междисциплинарного курса (</w:t>
      </w:r>
      <w:r w:rsidRPr="00C66845">
        <w:rPr>
          <w:b/>
          <w:bCs/>
          <w:iCs/>
          <w:sz w:val="24"/>
          <w:szCs w:val="24"/>
          <w:lang w:eastAsia="ru-RU"/>
        </w:rPr>
        <w:t xml:space="preserve">МДК) </w:t>
      </w:r>
      <w:r w:rsidRPr="00C66845">
        <w:rPr>
          <w:b/>
          <w:bCs/>
          <w:sz w:val="24"/>
          <w:szCs w:val="24"/>
          <w:lang w:eastAsia="ru-RU"/>
        </w:rPr>
        <w:t xml:space="preserve"> </w:t>
      </w:r>
    </w:p>
    <w:p w:rsidR="00352F5A" w:rsidRPr="00C66845" w:rsidRDefault="00352F5A" w:rsidP="00352F5A">
      <w:pPr>
        <w:widowControl/>
        <w:autoSpaceDE/>
        <w:autoSpaceDN/>
        <w:spacing w:line="276" w:lineRule="auto"/>
        <w:rPr>
          <w:iCs/>
          <w:sz w:val="24"/>
          <w:szCs w:val="28"/>
          <w:lang w:eastAsia="ru-RU"/>
        </w:rPr>
      </w:pPr>
      <w:r w:rsidRPr="00C66845">
        <w:rPr>
          <w:color w:val="000000" w:themeColor="text1"/>
          <w:sz w:val="24"/>
          <w:szCs w:val="24"/>
          <w:lang w:eastAsia="ru-RU"/>
        </w:rPr>
        <w:t>Всего часов: 53</w:t>
      </w:r>
    </w:p>
    <w:p w:rsidR="00352F5A" w:rsidRPr="00C66845" w:rsidRDefault="00352F5A" w:rsidP="00352F5A">
      <w:pPr>
        <w:widowControl/>
        <w:autoSpaceDE/>
        <w:autoSpaceDN/>
        <w:spacing w:line="276" w:lineRule="auto"/>
        <w:rPr>
          <w:iCs/>
          <w:sz w:val="24"/>
          <w:szCs w:val="28"/>
          <w:lang w:eastAsia="ru-RU"/>
        </w:rPr>
      </w:pPr>
      <w:r w:rsidRPr="00C66845">
        <w:rPr>
          <w:iCs/>
          <w:sz w:val="24"/>
          <w:szCs w:val="28"/>
          <w:lang w:eastAsia="ru-RU"/>
        </w:rPr>
        <w:t xml:space="preserve">Из них на освоение МДК: 53 часа  </w:t>
      </w:r>
    </w:p>
    <w:p w:rsidR="00352F5A" w:rsidRPr="00C66845" w:rsidRDefault="00352F5A" w:rsidP="00352F5A">
      <w:pPr>
        <w:widowControl/>
        <w:autoSpaceDE/>
        <w:autoSpaceDN/>
        <w:spacing w:line="276" w:lineRule="auto"/>
        <w:rPr>
          <w:sz w:val="24"/>
          <w:szCs w:val="28"/>
          <w:lang w:eastAsia="ru-RU"/>
        </w:rPr>
      </w:pPr>
      <w:r w:rsidRPr="00C66845">
        <w:rPr>
          <w:iCs/>
          <w:sz w:val="24"/>
          <w:szCs w:val="24"/>
          <w:lang w:eastAsia="ru-RU"/>
        </w:rPr>
        <w:t xml:space="preserve">В том числе </w:t>
      </w:r>
      <w:r w:rsidRPr="00C66845">
        <w:rPr>
          <w:sz w:val="24"/>
          <w:szCs w:val="24"/>
          <w:lang w:eastAsia="ru-RU"/>
        </w:rPr>
        <w:t xml:space="preserve">теоретическое обучение: </w:t>
      </w:r>
      <w:r w:rsidRPr="00C66845">
        <w:rPr>
          <w:sz w:val="24"/>
          <w:szCs w:val="28"/>
          <w:lang w:eastAsia="ru-RU"/>
        </w:rPr>
        <w:t>43 часа</w:t>
      </w:r>
    </w:p>
    <w:p w:rsidR="00352F5A" w:rsidRPr="00C66845" w:rsidRDefault="00352F5A" w:rsidP="00352F5A">
      <w:pPr>
        <w:widowControl/>
        <w:autoSpaceDE/>
        <w:autoSpaceDN/>
        <w:spacing w:line="276" w:lineRule="auto"/>
        <w:ind w:left="91" w:hanging="72"/>
        <w:rPr>
          <w:sz w:val="24"/>
          <w:szCs w:val="24"/>
          <w:lang w:eastAsia="ru-RU"/>
        </w:rPr>
      </w:pPr>
      <w:r w:rsidRPr="00C66845">
        <w:rPr>
          <w:color w:val="000000" w:themeColor="text1"/>
          <w:sz w:val="24"/>
          <w:szCs w:val="24"/>
          <w:lang w:eastAsia="ru-RU"/>
        </w:rPr>
        <w:t xml:space="preserve">В том числе </w:t>
      </w:r>
      <w:r w:rsidRPr="00C66845">
        <w:rPr>
          <w:sz w:val="24"/>
          <w:szCs w:val="24"/>
          <w:lang w:eastAsia="ru-RU"/>
        </w:rPr>
        <w:t xml:space="preserve">лабораторных и практических занятий: 10 часов </w:t>
      </w:r>
    </w:p>
    <w:p w:rsidR="00352F5A" w:rsidRPr="00C66845" w:rsidRDefault="00352F5A" w:rsidP="00352F5A">
      <w:pPr>
        <w:widowControl/>
        <w:autoSpaceDE/>
        <w:autoSpaceDN/>
        <w:spacing w:line="276" w:lineRule="auto"/>
        <w:ind w:firstLine="708"/>
        <w:jc w:val="both"/>
        <w:rPr>
          <w:lang w:eastAsia="ru-RU"/>
        </w:rPr>
      </w:pPr>
      <w:r w:rsidRPr="00C66845">
        <w:rPr>
          <w:sz w:val="24"/>
          <w:szCs w:val="24"/>
          <w:lang w:eastAsia="ru-RU"/>
        </w:rPr>
        <w:t xml:space="preserve">Рабочая программа </w:t>
      </w:r>
      <w:r w:rsidRPr="00C66845">
        <w:rPr>
          <w:bCs/>
          <w:iCs/>
          <w:sz w:val="24"/>
          <w:szCs w:val="24"/>
          <w:lang w:eastAsia="ru-RU"/>
        </w:rPr>
        <w:t xml:space="preserve">МДК 01.02 </w:t>
      </w:r>
      <w:r w:rsidRPr="00C66845">
        <w:rPr>
          <w:bCs/>
          <w:sz w:val="24"/>
          <w:szCs w:val="24"/>
          <w:lang w:eastAsia="ru-RU"/>
        </w:rPr>
        <w:t>«Автомобильные эксплуатационные материалы»</w:t>
      </w:r>
      <w:r w:rsidRPr="00C66845">
        <w:rPr>
          <w:b/>
          <w:bCs/>
          <w:sz w:val="24"/>
          <w:szCs w:val="24"/>
          <w:lang w:eastAsia="ru-RU"/>
        </w:rPr>
        <w:t xml:space="preserve"> </w:t>
      </w:r>
      <w:r w:rsidRPr="00C66845">
        <w:rPr>
          <w:sz w:val="24"/>
          <w:szCs w:val="24"/>
          <w:lang w:eastAsia="ru-RU"/>
        </w:rPr>
        <w:t>может быть использована в дополнительном профессиональном образовании и профессиональной</w:t>
      </w:r>
      <w:r w:rsidRPr="00C66845">
        <w:rPr>
          <w:lang w:eastAsia="ru-RU"/>
        </w:rPr>
        <w:t xml:space="preserve"> </w:t>
      </w:r>
      <w:r w:rsidRPr="00C66845">
        <w:rPr>
          <w:sz w:val="24"/>
          <w:szCs w:val="24"/>
          <w:lang w:eastAsia="ru-RU"/>
        </w:rPr>
        <w:lastRenderedPageBreak/>
        <w:t>подготовке работников в области технического обслуживания и ремонта двигателей, систем и агрегатов</w:t>
      </w:r>
      <w:r w:rsidRPr="00C66845">
        <w:rPr>
          <w:lang w:eastAsia="ru-RU"/>
        </w:rPr>
        <w:t xml:space="preserve"> </w:t>
      </w:r>
      <w:r w:rsidRPr="00C66845">
        <w:rPr>
          <w:sz w:val="24"/>
          <w:szCs w:val="24"/>
          <w:lang w:eastAsia="ru-RU"/>
        </w:rPr>
        <w:t>автомобилей, при наличии основного общего образования.</w:t>
      </w:r>
      <w:r w:rsidRPr="00C66845">
        <w:rPr>
          <w:lang w:eastAsia="ru-RU"/>
        </w:rPr>
        <w:t xml:space="preserve"> </w:t>
      </w:r>
      <w:r w:rsidRPr="00C66845">
        <w:rPr>
          <w:sz w:val="24"/>
          <w:szCs w:val="24"/>
          <w:lang w:eastAsia="ru-RU"/>
        </w:rPr>
        <w:t>Опыт работы не</w:t>
      </w:r>
      <w:r w:rsidRPr="00C66845">
        <w:rPr>
          <w:lang w:eastAsia="ru-RU"/>
        </w:rPr>
        <w:t xml:space="preserve"> </w:t>
      </w:r>
      <w:r w:rsidRPr="00C66845">
        <w:rPr>
          <w:sz w:val="24"/>
          <w:szCs w:val="24"/>
          <w:lang w:eastAsia="ru-RU"/>
        </w:rPr>
        <w:t>требуется</w:t>
      </w:r>
      <w:r w:rsidRPr="00C66845">
        <w:rPr>
          <w:lang w:eastAsia="ru-RU"/>
        </w:rPr>
        <w:t xml:space="preserve">. </w:t>
      </w:r>
    </w:p>
    <w:p w:rsidR="0045378E" w:rsidRPr="00352F5A" w:rsidRDefault="0045378E" w:rsidP="00352F5A">
      <w:pPr>
        <w:tabs>
          <w:tab w:val="left" w:pos="680"/>
        </w:tabs>
        <w:rPr>
          <w:sz w:val="24"/>
        </w:rPr>
      </w:pPr>
      <w:r w:rsidRPr="00352F5A">
        <w:rPr>
          <w:sz w:val="24"/>
        </w:rPr>
        <w:t xml:space="preserve"> </w:t>
      </w:r>
    </w:p>
    <w:p w:rsidR="0045378E" w:rsidRPr="009A1125" w:rsidRDefault="0045378E" w:rsidP="0045378E">
      <w:pPr>
        <w:shd w:val="clear" w:color="auto" w:fill="FFFFFF"/>
        <w:spacing w:line="360" w:lineRule="auto"/>
        <w:rPr>
          <w:i/>
          <w:sz w:val="24"/>
        </w:rPr>
      </w:pPr>
      <w:r w:rsidRPr="00164224">
        <w:rPr>
          <w:spacing w:val="1"/>
        </w:rPr>
        <w:t>Организация-разработчик: Государственное бюджетное профессиональное образовательное учреждение</w:t>
      </w:r>
      <w:proofErr w:type="gramStart"/>
      <w:r w:rsidRPr="00164224">
        <w:rPr>
          <w:spacing w:val="1"/>
        </w:rPr>
        <w:t xml:space="preserve">  </w:t>
      </w:r>
      <w:r w:rsidRPr="00164224">
        <w:rPr>
          <w:spacing w:val="-1"/>
        </w:rPr>
        <w:t xml:space="preserve"> «</w:t>
      </w:r>
      <w:proofErr w:type="gramEnd"/>
      <w:r w:rsidRPr="00164224">
        <w:rPr>
          <w:spacing w:val="-1"/>
        </w:rPr>
        <w:t>Кабардино-Балкарский автомобильно-дорожный колледж»</w:t>
      </w:r>
    </w:p>
    <w:p w:rsidR="0045378E" w:rsidRPr="00164224" w:rsidRDefault="0045378E" w:rsidP="0045378E">
      <w:pPr>
        <w:shd w:val="clear" w:color="auto" w:fill="FFFFFF"/>
        <w:spacing w:line="360" w:lineRule="auto"/>
        <w:ind w:left="5"/>
      </w:pPr>
      <w:r w:rsidRPr="00164224">
        <w:rPr>
          <w:spacing w:val="-4"/>
        </w:rPr>
        <w:t>Разработчик:</w:t>
      </w:r>
    </w:p>
    <w:p w:rsidR="0045378E" w:rsidRDefault="0045378E" w:rsidP="0045378E">
      <w:pPr>
        <w:shd w:val="clear" w:color="auto" w:fill="FFFFFF"/>
        <w:spacing w:line="360" w:lineRule="auto"/>
        <w:ind w:left="5"/>
        <w:rPr>
          <w:sz w:val="24"/>
          <w:szCs w:val="24"/>
        </w:rPr>
      </w:pPr>
      <w:r>
        <w:rPr>
          <w:sz w:val="24"/>
          <w:szCs w:val="24"/>
        </w:rPr>
        <w:t>Шидукова С.Г.</w:t>
      </w:r>
      <w:r w:rsidRPr="00084CAC">
        <w:rPr>
          <w:sz w:val="24"/>
          <w:szCs w:val="24"/>
        </w:rPr>
        <w:t xml:space="preserve"> - преподаватель ГБПОУ «КБАДК»</w:t>
      </w:r>
    </w:p>
    <w:p w:rsidR="0045378E" w:rsidRDefault="0045378E" w:rsidP="004C50F3">
      <w:pPr>
        <w:shd w:val="clear" w:color="auto" w:fill="FFFFFF"/>
        <w:spacing w:line="360" w:lineRule="auto"/>
        <w:ind w:left="5"/>
        <w:rPr>
          <w:sz w:val="24"/>
          <w:szCs w:val="24"/>
        </w:rPr>
      </w:pPr>
    </w:p>
    <w:sectPr w:rsidR="0045378E" w:rsidSect="001B25C1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F3"/>
    <w:rsid w:val="00016516"/>
    <w:rsid w:val="00016567"/>
    <w:rsid w:val="000245F4"/>
    <w:rsid w:val="0002504E"/>
    <w:rsid w:val="00027BB1"/>
    <w:rsid w:val="00031AC8"/>
    <w:rsid w:val="000469FE"/>
    <w:rsid w:val="00051A42"/>
    <w:rsid w:val="00076CEF"/>
    <w:rsid w:val="00082C00"/>
    <w:rsid w:val="000854D0"/>
    <w:rsid w:val="000872E6"/>
    <w:rsid w:val="00092AAC"/>
    <w:rsid w:val="000B79E3"/>
    <w:rsid w:val="000D4374"/>
    <w:rsid w:val="000D5D33"/>
    <w:rsid w:val="000E2FDA"/>
    <w:rsid w:val="00107361"/>
    <w:rsid w:val="00114217"/>
    <w:rsid w:val="00122BF2"/>
    <w:rsid w:val="00126A04"/>
    <w:rsid w:val="001314ED"/>
    <w:rsid w:val="001330E9"/>
    <w:rsid w:val="0013553C"/>
    <w:rsid w:val="0014098C"/>
    <w:rsid w:val="001445E2"/>
    <w:rsid w:val="00151621"/>
    <w:rsid w:val="00166A11"/>
    <w:rsid w:val="0017360D"/>
    <w:rsid w:val="00176F30"/>
    <w:rsid w:val="001779C3"/>
    <w:rsid w:val="0019150C"/>
    <w:rsid w:val="00193F74"/>
    <w:rsid w:val="001A1872"/>
    <w:rsid w:val="001A3002"/>
    <w:rsid w:val="001B25C1"/>
    <w:rsid w:val="001B674D"/>
    <w:rsid w:val="001C1DB1"/>
    <w:rsid w:val="001C37BB"/>
    <w:rsid w:val="001C5396"/>
    <w:rsid w:val="001E6F33"/>
    <w:rsid w:val="001E79F9"/>
    <w:rsid w:val="001F0FC0"/>
    <w:rsid w:val="00203B33"/>
    <w:rsid w:val="00210C7D"/>
    <w:rsid w:val="002122AF"/>
    <w:rsid w:val="00214F8D"/>
    <w:rsid w:val="00231F1A"/>
    <w:rsid w:val="002352DD"/>
    <w:rsid w:val="00235877"/>
    <w:rsid w:val="00235EC2"/>
    <w:rsid w:val="002369A1"/>
    <w:rsid w:val="002430D8"/>
    <w:rsid w:val="00246AC2"/>
    <w:rsid w:val="00252B9E"/>
    <w:rsid w:val="0025657C"/>
    <w:rsid w:val="0026669F"/>
    <w:rsid w:val="0026688B"/>
    <w:rsid w:val="00273FDF"/>
    <w:rsid w:val="00274E29"/>
    <w:rsid w:val="00283379"/>
    <w:rsid w:val="00290E42"/>
    <w:rsid w:val="00293B81"/>
    <w:rsid w:val="002949AA"/>
    <w:rsid w:val="002B7D62"/>
    <w:rsid w:val="002C3D38"/>
    <w:rsid w:val="002C77D6"/>
    <w:rsid w:val="002D16AB"/>
    <w:rsid w:val="002D2EB4"/>
    <w:rsid w:val="002D639B"/>
    <w:rsid w:val="003063A2"/>
    <w:rsid w:val="00324C29"/>
    <w:rsid w:val="00324ED0"/>
    <w:rsid w:val="00352F5A"/>
    <w:rsid w:val="003757D7"/>
    <w:rsid w:val="0038218F"/>
    <w:rsid w:val="003B0262"/>
    <w:rsid w:val="003B4F73"/>
    <w:rsid w:val="003C5C12"/>
    <w:rsid w:val="003C7517"/>
    <w:rsid w:val="004143D0"/>
    <w:rsid w:val="00421F70"/>
    <w:rsid w:val="004222D1"/>
    <w:rsid w:val="0044722F"/>
    <w:rsid w:val="0045048A"/>
    <w:rsid w:val="0045051E"/>
    <w:rsid w:val="00451388"/>
    <w:rsid w:val="00453479"/>
    <w:rsid w:val="0045378E"/>
    <w:rsid w:val="004637C7"/>
    <w:rsid w:val="00470FCB"/>
    <w:rsid w:val="004808B0"/>
    <w:rsid w:val="00491250"/>
    <w:rsid w:val="00495439"/>
    <w:rsid w:val="004A26F4"/>
    <w:rsid w:val="004B0A17"/>
    <w:rsid w:val="004B3538"/>
    <w:rsid w:val="004C50F3"/>
    <w:rsid w:val="004D385B"/>
    <w:rsid w:val="004D41E4"/>
    <w:rsid w:val="004D6EF0"/>
    <w:rsid w:val="00503E54"/>
    <w:rsid w:val="00505E5E"/>
    <w:rsid w:val="00525059"/>
    <w:rsid w:val="00544A6F"/>
    <w:rsid w:val="00555257"/>
    <w:rsid w:val="005607FF"/>
    <w:rsid w:val="00566BC9"/>
    <w:rsid w:val="00591EA5"/>
    <w:rsid w:val="005A3CD4"/>
    <w:rsid w:val="005A5140"/>
    <w:rsid w:val="005B5C1D"/>
    <w:rsid w:val="005C0EFF"/>
    <w:rsid w:val="005C2E31"/>
    <w:rsid w:val="005C5D94"/>
    <w:rsid w:val="005D5E84"/>
    <w:rsid w:val="005D664E"/>
    <w:rsid w:val="005D7CA6"/>
    <w:rsid w:val="005F18E8"/>
    <w:rsid w:val="00603B48"/>
    <w:rsid w:val="00607424"/>
    <w:rsid w:val="00615829"/>
    <w:rsid w:val="00620414"/>
    <w:rsid w:val="0062261B"/>
    <w:rsid w:val="00667D50"/>
    <w:rsid w:val="00680871"/>
    <w:rsid w:val="006814E0"/>
    <w:rsid w:val="00697AD6"/>
    <w:rsid w:val="00697B94"/>
    <w:rsid w:val="006B069D"/>
    <w:rsid w:val="006B6E0D"/>
    <w:rsid w:val="006B7FDA"/>
    <w:rsid w:val="006D1CCE"/>
    <w:rsid w:val="006E65ED"/>
    <w:rsid w:val="00717237"/>
    <w:rsid w:val="00736003"/>
    <w:rsid w:val="00736CA2"/>
    <w:rsid w:val="00742DD4"/>
    <w:rsid w:val="007712FB"/>
    <w:rsid w:val="007865E1"/>
    <w:rsid w:val="00787180"/>
    <w:rsid w:val="0079561F"/>
    <w:rsid w:val="007A2C3A"/>
    <w:rsid w:val="007A5D2B"/>
    <w:rsid w:val="007C0958"/>
    <w:rsid w:val="007C178F"/>
    <w:rsid w:val="007D39ED"/>
    <w:rsid w:val="007D5F39"/>
    <w:rsid w:val="007E1DA7"/>
    <w:rsid w:val="007F2583"/>
    <w:rsid w:val="00800FD3"/>
    <w:rsid w:val="00804A30"/>
    <w:rsid w:val="008068CD"/>
    <w:rsid w:val="008079E0"/>
    <w:rsid w:val="008115BA"/>
    <w:rsid w:val="008274B1"/>
    <w:rsid w:val="00843FAB"/>
    <w:rsid w:val="0085633F"/>
    <w:rsid w:val="00856DBC"/>
    <w:rsid w:val="008608E1"/>
    <w:rsid w:val="00864ABF"/>
    <w:rsid w:val="008664A8"/>
    <w:rsid w:val="008672A1"/>
    <w:rsid w:val="0087305C"/>
    <w:rsid w:val="008733FB"/>
    <w:rsid w:val="00876F06"/>
    <w:rsid w:val="00881595"/>
    <w:rsid w:val="0089715E"/>
    <w:rsid w:val="00897FB8"/>
    <w:rsid w:val="008B1C63"/>
    <w:rsid w:val="008C0FC7"/>
    <w:rsid w:val="008D2512"/>
    <w:rsid w:val="008E48F4"/>
    <w:rsid w:val="008E641F"/>
    <w:rsid w:val="008E7C88"/>
    <w:rsid w:val="008F6310"/>
    <w:rsid w:val="00910075"/>
    <w:rsid w:val="009137F8"/>
    <w:rsid w:val="009272E1"/>
    <w:rsid w:val="00934444"/>
    <w:rsid w:val="00934A7F"/>
    <w:rsid w:val="0093571C"/>
    <w:rsid w:val="00955D81"/>
    <w:rsid w:val="009712DB"/>
    <w:rsid w:val="009739AD"/>
    <w:rsid w:val="009B21D0"/>
    <w:rsid w:val="009D2929"/>
    <w:rsid w:val="009F13D3"/>
    <w:rsid w:val="00A12A80"/>
    <w:rsid w:val="00A138F7"/>
    <w:rsid w:val="00A20DFE"/>
    <w:rsid w:val="00A268C8"/>
    <w:rsid w:val="00A27871"/>
    <w:rsid w:val="00A319EB"/>
    <w:rsid w:val="00A33B2D"/>
    <w:rsid w:val="00A369E7"/>
    <w:rsid w:val="00A469BD"/>
    <w:rsid w:val="00A55340"/>
    <w:rsid w:val="00A57CF7"/>
    <w:rsid w:val="00A57F8D"/>
    <w:rsid w:val="00A63663"/>
    <w:rsid w:val="00A83900"/>
    <w:rsid w:val="00AA33D4"/>
    <w:rsid w:val="00AA35A6"/>
    <w:rsid w:val="00AA681E"/>
    <w:rsid w:val="00AB0621"/>
    <w:rsid w:val="00AD2BD7"/>
    <w:rsid w:val="00AF6534"/>
    <w:rsid w:val="00B049A0"/>
    <w:rsid w:val="00B07B28"/>
    <w:rsid w:val="00B468BE"/>
    <w:rsid w:val="00B52767"/>
    <w:rsid w:val="00B61B82"/>
    <w:rsid w:val="00B82DB6"/>
    <w:rsid w:val="00B850D7"/>
    <w:rsid w:val="00B9613D"/>
    <w:rsid w:val="00BA6FD0"/>
    <w:rsid w:val="00BB5F62"/>
    <w:rsid w:val="00BB6E06"/>
    <w:rsid w:val="00BC5AA4"/>
    <w:rsid w:val="00BD6FDA"/>
    <w:rsid w:val="00BE3834"/>
    <w:rsid w:val="00BF0161"/>
    <w:rsid w:val="00BF2195"/>
    <w:rsid w:val="00BF423C"/>
    <w:rsid w:val="00C25DE4"/>
    <w:rsid w:val="00C36B2C"/>
    <w:rsid w:val="00C371A9"/>
    <w:rsid w:val="00C66845"/>
    <w:rsid w:val="00C845FC"/>
    <w:rsid w:val="00C84B3B"/>
    <w:rsid w:val="00C90D66"/>
    <w:rsid w:val="00CE0C50"/>
    <w:rsid w:val="00CE3AD8"/>
    <w:rsid w:val="00CE5D30"/>
    <w:rsid w:val="00CE7BC6"/>
    <w:rsid w:val="00CF2822"/>
    <w:rsid w:val="00D00E3E"/>
    <w:rsid w:val="00D02AF5"/>
    <w:rsid w:val="00D11ADB"/>
    <w:rsid w:val="00D34D95"/>
    <w:rsid w:val="00D66618"/>
    <w:rsid w:val="00D72798"/>
    <w:rsid w:val="00D94F8C"/>
    <w:rsid w:val="00DA1665"/>
    <w:rsid w:val="00DA4E8B"/>
    <w:rsid w:val="00DA79D1"/>
    <w:rsid w:val="00DB0516"/>
    <w:rsid w:val="00DB254B"/>
    <w:rsid w:val="00DB59B7"/>
    <w:rsid w:val="00DD3D55"/>
    <w:rsid w:val="00DE362A"/>
    <w:rsid w:val="00DF7F6D"/>
    <w:rsid w:val="00E0011B"/>
    <w:rsid w:val="00E42F9B"/>
    <w:rsid w:val="00E563B5"/>
    <w:rsid w:val="00E64EE9"/>
    <w:rsid w:val="00E71947"/>
    <w:rsid w:val="00E72633"/>
    <w:rsid w:val="00E72908"/>
    <w:rsid w:val="00E761F9"/>
    <w:rsid w:val="00E77A11"/>
    <w:rsid w:val="00EA3CB6"/>
    <w:rsid w:val="00EA584D"/>
    <w:rsid w:val="00EA674A"/>
    <w:rsid w:val="00EB1581"/>
    <w:rsid w:val="00EC2CE2"/>
    <w:rsid w:val="00EE585A"/>
    <w:rsid w:val="00EF0FD0"/>
    <w:rsid w:val="00EF16DB"/>
    <w:rsid w:val="00EF406C"/>
    <w:rsid w:val="00EF7348"/>
    <w:rsid w:val="00F00F84"/>
    <w:rsid w:val="00F03C90"/>
    <w:rsid w:val="00F07C85"/>
    <w:rsid w:val="00F4171E"/>
    <w:rsid w:val="00F41E23"/>
    <w:rsid w:val="00F42B77"/>
    <w:rsid w:val="00F47F4A"/>
    <w:rsid w:val="00F57F0D"/>
    <w:rsid w:val="00F87C82"/>
    <w:rsid w:val="00F91871"/>
    <w:rsid w:val="00F96A46"/>
    <w:rsid w:val="00FC2D95"/>
    <w:rsid w:val="00FC5DFD"/>
    <w:rsid w:val="00FE44FB"/>
    <w:rsid w:val="00FE4F7E"/>
    <w:rsid w:val="00FE54FF"/>
    <w:rsid w:val="00FF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24DE79-775F-4FCE-A6DD-AE8661A3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4C50F3"/>
    <w:pPr>
      <w:ind w:left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C50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4C50F3"/>
    <w:pPr>
      <w:spacing w:before="41"/>
      <w:ind w:left="679" w:hanging="301"/>
    </w:pPr>
  </w:style>
  <w:style w:type="table" w:styleId="a7">
    <w:name w:val="Table Grid"/>
    <w:basedOn w:val="a1"/>
    <w:rsid w:val="001C1DB1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3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37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2023-05-19T08:59:00Z</cp:lastPrinted>
  <dcterms:created xsi:type="dcterms:W3CDTF">2023-06-05T09:44:00Z</dcterms:created>
  <dcterms:modified xsi:type="dcterms:W3CDTF">2023-06-05T09:44:00Z</dcterms:modified>
</cp:coreProperties>
</file>